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69BE" w:rsidRDefault="00C669BE" w:rsidP="00C669BE">
      <w:pPr>
        <w:jc w:val="center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752475" cy="1057275"/>
            <wp:effectExtent l="19050" t="0" r="9525" b="0"/>
            <wp:docPr id="1" name="Рисунок 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69BE" w:rsidRDefault="00C669BE" w:rsidP="00C669BE">
      <w:pPr>
        <w:jc w:val="center"/>
        <w:rPr>
          <w:sz w:val="28"/>
        </w:rPr>
      </w:pPr>
    </w:p>
    <w:p w:rsidR="00C669BE" w:rsidRPr="00735142" w:rsidRDefault="00C669BE" w:rsidP="00C669BE">
      <w:pPr>
        <w:jc w:val="center"/>
        <w:rPr>
          <w:b/>
          <w:sz w:val="28"/>
        </w:rPr>
      </w:pPr>
      <w:r w:rsidRPr="00735142">
        <w:rPr>
          <w:b/>
          <w:sz w:val="32"/>
        </w:rPr>
        <w:t>САРАТОВСКАЯ ОБЛАСТЬ</w:t>
      </w:r>
    </w:p>
    <w:p w:rsidR="00C669BE" w:rsidRPr="00735142" w:rsidRDefault="00C669BE" w:rsidP="00C669BE">
      <w:pPr>
        <w:jc w:val="center"/>
        <w:rPr>
          <w:b/>
          <w:sz w:val="32"/>
        </w:rPr>
      </w:pPr>
      <w:r w:rsidRPr="00735142">
        <w:rPr>
          <w:b/>
          <w:sz w:val="32"/>
        </w:rPr>
        <w:t>КРАСНОАРМЕЙСКОЕ РАЙОННОЕ СОБРАНИЕ</w:t>
      </w:r>
    </w:p>
    <w:p w:rsidR="00C669BE" w:rsidRDefault="00C669BE" w:rsidP="00C669BE">
      <w:pPr>
        <w:pStyle w:val="1"/>
        <w:jc w:val="center"/>
        <w:rPr>
          <w:sz w:val="32"/>
        </w:rPr>
      </w:pPr>
      <w:proofErr w:type="gramStart"/>
      <w:r>
        <w:rPr>
          <w:sz w:val="32"/>
        </w:rPr>
        <w:t>Р</w:t>
      </w:r>
      <w:proofErr w:type="gramEnd"/>
      <w:r>
        <w:rPr>
          <w:sz w:val="32"/>
        </w:rPr>
        <w:t xml:space="preserve"> Е Ш Е Н И Е</w:t>
      </w:r>
    </w:p>
    <w:p w:rsidR="00C669BE" w:rsidRDefault="00C669BE" w:rsidP="00C669BE">
      <w:pPr>
        <w:jc w:val="center"/>
        <w:rPr>
          <w:sz w:val="28"/>
        </w:rPr>
      </w:pPr>
    </w:p>
    <w:tbl>
      <w:tblPr>
        <w:tblW w:w="4420" w:type="dxa"/>
        <w:tblLook w:val="0000"/>
      </w:tblPr>
      <w:tblGrid>
        <w:gridCol w:w="571"/>
        <w:gridCol w:w="1556"/>
        <w:gridCol w:w="565"/>
        <w:gridCol w:w="1728"/>
      </w:tblGrid>
      <w:tr w:rsidR="00C669BE" w:rsidTr="00F5292E">
        <w:trPr>
          <w:cantSplit/>
          <w:trHeight w:val="276"/>
        </w:trPr>
        <w:tc>
          <w:tcPr>
            <w:tcW w:w="571" w:type="dxa"/>
            <w:vMerge w:val="restart"/>
            <w:vAlign w:val="bottom"/>
          </w:tcPr>
          <w:p w:rsidR="00C669BE" w:rsidRDefault="00C669BE" w:rsidP="00F5292E">
            <w:pPr>
              <w:jc w:val="center"/>
            </w:pPr>
            <w:r>
              <w:t>от</w:t>
            </w:r>
          </w:p>
        </w:tc>
        <w:tc>
          <w:tcPr>
            <w:tcW w:w="1556" w:type="dxa"/>
            <w:vMerge w:val="restart"/>
            <w:tcBorders>
              <w:bottom w:val="dotted" w:sz="4" w:space="0" w:color="auto"/>
            </w:tcBorders>
            <w:vAlign w:val="bottom"/>
          </w:tcPr>
          <w:p w:rsidR="00C669BE" w:rsidRDefault="00F66E24" w:rsidP="00F5292E">
            <w:pPr>
              <w:jc w:val="center"/>
            </w:pPr>
            <w:r>
              <w:t>30</w:t>
            </w:r>
            <w:r w:rsidR="00C669BE">
              <w:t>.08.2013</w:t>
            </w:r>
          </w:p>
        </w:tc>
        <w:tc>
          <w:tcPr>
            <w:tcW w:w="565" w:type="dxa"/>
            <w:vMerge w:val="restart"/>
            <w:vAlign w:val="bottom"/>
          </w:tcPr>
          <w:p w:rsidR="00C669BE" w:rsidRDefault="00C669BE" w:rsidP="00F5292E">
            <w:pPr>
              <w:jc w:val="center"/>
            </w:pPr>
            <w:r>
              <w:t>№</w:t>
            </w:r>
          </w:p>
        </w:tc>
        <w:tc>
          <w:tcPr>
            <w:tcW w:w="1728" w:type="dxa"/>
            <w:vMerge w:val="restart"/>
            <w:tcBorders>
              <w:bottom w:val="dotted" w:sz="4" w:space="0" w:color="auto"/>
            </w:tcBorders>
            <w:vAlign w:val="bottom"/>
          </w:tcPr>
          <w:p w:rsidR="00C669BE" w:rsidRDefault="00F66E24" w:rsidP="00F5292E">
            <w:pPr>
              <w:jc w:val="center"/>
            </w:pPr>
            <w:r>
              <w:t>70</w:t>
            </w:r>
          </w:p>
        </w:tc>
      </w:tr>
      <w:tr w:rsidR="00C669BE" w:rsidTr="00F5292E">
        <w:trPr>
          <w:cantSplit/>
          <w:trHeight w:val="276"/>
        </w:trPr>
        <w:tc>
          <w:tcPr>
            <w:tcW w:w="571" w:type="dxa"/>
            <w:vMerge/>
            <w:vAlign w:val="bottom"/>
          </w:tcPr>
          <w:p w:rsidR="00C669BE" w:rsidRDefault="00C669BE" w:rsidP="00F5292E">
            <w:pPr>
              <w:jc w:val="center"/>
            </w:pPr>
          </w:p>
        </w:tc>
        <w:tc>
          <w:tcPr>
            <w:tcW w:w="1556" w:type="dxa"/>
            <w:vMerge/>
            <w:tcBorders>
              <w:bottom w:val="dotted" w:sz="4" w:space="0" w:color="auto"/>
            </w:tcBorders>
            <w:vAlign w:val="bottom"/>
          </w:tcPr>
          <w:p w:rsidR="00C669BE" w:rsidRDefault="00C669BE" w:rsidP="00F5292E">
            <w:pPr>
              <w:jc w:val="center"/>
            </w:pPr>
          </w:p>
        </w:tc>
        <w:tc>
          <w:tcPr>
            <w:tcW w:w="565" w:type="dxa"/>
            <w:vMerge/>
            <w:vAlign w:val="bottom"/>
          </w:tcPr>
          <w:p w:rsidR="00C669BE" w:rsidRDefault="00C669BE" w:rsidP="00F5292E">
            <w:pPr>
              <w:jc w:val="center"/>
            </w:pPr>
          </w:p>
        </w:tc>
        <w:tc>
          <w:tcPr>
            <w:tcW w:w="1728" w:type="dxa"/>
            <w:vMerge/>
            <w:tcBorders>
              <w:bottom w:val="dotted" w:sz="4" w:space="0" w:color="auto"/>
            </w:tcBorders>
            <w:vAlign w:val="bottom"/>
          </w:tcPr>
          <w:p w:rsidR="00C669BE" w:rsidRDefault="00C669BE" w:rsidP="00F5292E">
            <w:pPr>
              <w:jc w:val="center"/>
            </w:pPr>
          </w:p>
        </w:tc>
      </w:tr>
      <w:tr w:rsidR="00C669BE" w:rsidTr="00F5292E">
        <w:trPr>
          <w:cantSplit/>
          <w:trHeight w:val="135"/>
        </w:trPr>
        <w:tc>
          <w:tcPr>
            <w:tcW w:w="571" w:type="dxa"/>
          </w:tcPr>
          <w:p w:rsidR="00C669BE" w:rsidRDefault="00C669BE" w:rsidP="00F5292E">
            <w:pPr>
              <w:jc w:val="center"/>
              <w:rPr>
                <w:sz w:val="20"/>
              </w:rPr>
            </w:pPr>
          </w:p>
        </w:tc>
        <w:tc>
          <w:tcPr>
            <w:tcW w:w="1556" w:type="dxa"/>
            <w:tcBorders>
              <w:top w:val="dotted" w:sz="4" w:space="0" w:color="auto"/>
            </w:tcBorders>
          </w:tcPr>
          <w:p w:rsidR="00C669BE" w:rsidRDefault="00C669BE" w:rsidP="00F5292E">
            <w:pPr>
              <w:jc w:val="both"/>
              <w:rPr>
                <w:sz w:val="20"/>
              </w:rPr>
            </w:pPr>
          </w:p>
        </w:tc>
        <w:tc>
          <w:tcPr>
            <w:tcW w:w="565" w:type="dxa"/>
          </w:tcPr>
          <w:p w:rsidR="00C669BE" w:rsidRDefault="00C669BE" w:rsidP="00F5292E">
            <w:pPr>
              <w:jc w:val="center"/>
              <w:rPr>
                <w:sz w:val="20"/>
              </w:rPr>
            </w:pPr>
          </w:p>
        </w:tc>
        <w:tc>
          <w:tcPr>
            <w:tcW w:w="1728" w:type="dxa"/>
            <w:tcBorders>
              <w:top w:val="dotted" w:sz="4" w:space="0" w:color="auto"/>
            </w:tcBorders>
            <w:vAlign w:val="bottom"/>
          </w:tcPr>
          <w:p w:rsidR="00C669BE" w:rsidRDefault="00C669BE" w:rsidP="00F5292E">
            <w:pPr>
              <w:jc w:val="center"/>
              <w:rPr>
                <w:sz w:val="20"/>
              </w:rPr>
            </w:pPr>
          </w:p>
        </w:tc>
      </w:tr>
    </w:tbl>
    <w:p w:rsidR="00E31D40" w:rsidRDefault="00C669BE" w:rsidP="00C669BE">
      <w:pPr>
        <w:jc w:val="both"/>
        <w:rPr>
          <w:color w:val="191919"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3364AC" w:rsidRPr="00C669BE" w:rsidRDefault="003364AC" w:rsidP="00C669BE">
      <w:pPr>
        <w:shd w:val="clear" w:color="auto" w:fill="FFFFFF"/>
        <w:spacing w:line="270" w:lineRule="atLeast"/>
        <w:rPr>
          <w:b/>
          <w:color w:val="191919"/>
          <w:sz w:val="28"/>
          <w:szCs w:val="28"/>
        </w:rPr>
      </w:pPr>
      <w:r w:rsidRPr="00C669BE">
        <w:rPr>
          <w:b/>
          <w:color w:val="191919"/>
          <w:sz w:val="28"/>
          <w:szCs w:val="28"/>
        </w:rPr>
        <w:t>О внесении изменений в Схему территориального планирования</w:t>
      </w:r>
    </w:p>
    <w:p w:rsidR="00C669BE" w:rsidRDefault="00F90BDB" w:rsidP="00C669BE">
      <w:pPr>
        <w:shd w:val="clear" w:color="auto" w:fill="FFFFFF"/>
        <w:spacing w:line="270" w:lineRule="atLeast"/>
        <w:rPr>
          <w:b/>
          <w:color w:val="191919"/>
          <w:sz w:val="28"/>
          <w:szCs w:val="28"/>
        </w:rPr>
      </w:pPr>
      <w:hyperlink r:id="rId6" w:history="1">
        <w:r w:rsidR="003364AC" w:rsidRPr="00C669BE">
          <w:rPr>
            <w:b/>
            <w:color w:val="1A3200"/>
            <w:sz w:val="28"/>
            <w:szCs w:val="28"/>
          </w:rPr>
          <w:t>Красноармейского</w:t>
        </w:r>
      </w:hyperlink>
      <w:r w:rsidR="003364AC" w:rsidRPr="00C669BE">
        <w:rPr>
          <w:b/>
          <w:color w:val="191919"/>
          <w:sz w:val="28"/>
          <w:szCs w:val="28"/>
        </w:rPr>
        <w:t> муниципального</w:t>
      </w:r>
      <w:r w:rsidR="00C669BE">
        <w:rPr>
          <w:b/>
          <w:color w:val="191919"/>
          <w:sz w:val="28"/>
          <w:szCs w:val="28"/>
        </w:rPr>
        <w:t xml:space="preserve"> </w:t>
      </w:r>
      <w:r w:rsidR="003364AC" w:rsidRPr="00C669BE">
        <w:rPr>
          <w:b/>
          <w:color w:val="191919"/>
          <w:sz w:val="28"/>
          <w:szCs w:val="28"/>
        </w:rPr>
        <w:t>района</w:t>
      </w:r>
      <w:r w:rsidR="003364AC" w:rsidRPr="00C669BE">
        <w:rPr>
          <w:b/>
          <w:color w:val="191919"/>
          <w:sz w:val="28"/>
          <w:szCs w:val="28"/>
        </w:rPr>
        <w:br/>
      </w:r>
    </w:p>
    <w:p w:rsidR="003364AC" w:rsidRPr="00C669BE" w:rsidRDefault="00C669BE" w:rsidP="00C669BE">
      <w:pPr>
        <w:shd w:val="clear" w:color="auto" w:fill="FFFFFF"/>
        <w:spacing w:line="270" w:lineRule="atLeast"/>
        <w:jc w:val="both"/>
        <w:rPr>
          <w:color w:val="191919"/>
          <w:sz w:val="28"/>
          <w:szCs w:val="28"/>
        </w:rPr>
      </w:pPr>
      <w:r>
        <w:rPr>
          <w:b/>
          <w:color w:val="191919"/>
          <w:sz w:val="28"/>
          <w:szCs w:val="28"/>
        </w:rPr>
        <w:t xml:space="preserve">           </w:t>
      </w:r>
      <w:r w:rsidR="003364AC" w:rsidRPr="00C669BE">
        <w:rPr>
          <w:color w:val="191919"/>
          <w:sz w:val="28"/>
          <w:szCs w:val="28"/>
        </w:rPr>
        <w:t>В соответствии с Положением «О составе, порядке подготовки документов территориального планирования Красноармейского муниципального района</w:t>
      </w:r>
      <w:r w:rsidR="00AC0267" w:rsidRPr="00C669BE">
        <w:rPr>
          <w:color w:val="191919"/>
          <w:sz w:val="28"/>
          <w:szCs w:val="28"/>
        </w:rPr>
        <w:t>»</w:t>
      </w:r>
      <w:r w:rsidR="003364AC" w:rsidRPr="00C669BE">
        <w:rPr>
          <w:color w:val="191919"/>
          <w:sz w:val="28"/>
          <w:szCs w:val="28"/>
        </w:rPr>
        <w:t xml:space="preserve">, утвержденным решением </w:t>
      </w:r>
      <w:r w:rsidR="00AC0267" w:rsidRPr="00C669BE">
        <w:rPr>
          <w:color w:val="191919"/>
          <w:sz w:val="28"/>
          <w:szCs w:val="28"/>
        </w:rPr>
        <w:t xml:space="preserve">Красноармейского районного </w:t>
      </w:r>
      <w:r w:rsidR="003364AC" w:rsidRPr="00C669BE">
        <w:rPr>
          <w:color w:val="191919"/>
          <w:sz w:val="28"/>
          <w:szCs w:val="28"/>
        </w:rPr>
        <w:t xml:space="preserve">Собрания </w:t>
      </w:r>
      <w:r w:rsidR="00AC0267" w:rsidRPr="00C669BE">
        <w:rPr>
          <w:color w:val="191919"/>
          <w:sz w:val="28"/>
          <w:szCs w:val="28"/>
        </w:rPr>
        <w:t>Саратовской области</w:t>
      </w:r>
      <w:r w:rsidR="003364AC" w:rsidRPr="00C669BE">
        <w:rPr>
          <w:color w:val="191919"/>
          <w:sz w:val="28"/>
          <w:szCs w:val="28"/>
        </w:rPr>
        <w:t xml:space="preserve"> от </w:t>
      </w:r>
      <w:r w:rsidR="00A01444">
        <w:rPr>
          <w:color w:val="191919"/>
          <w:sz w:val="28"/>
          <w:szCs w:val="28"/>
        </w:rPr>
        <w:t>31.07.2009 №177</w:t>
      </w:r>
      <w:r w:rsidR="003364AC" w:rsidRPr="00C669BE">
        <w:rPr>
          <w:color w:val="191919"/>
          <w:sz w:val="28"/>
          <w:szCs w:val="28"/>
        </w:rPr>
        <w:t xml:space="preserve">, </w:t>
      </w:r>
      <w:hyperlink r:id="rId7" w:history="1">
        <w:r w:rsidR="00AC0267" w:rsidRPr="00C669BE">
          <w:rPr>
            <w:color w:val="1A3200"/>
            <w:sz w:val="28"/>
            <w:szCs w:val="28"/>
          </w:rPr>
          <w:t>Красноармейское районное</w:t>
        </w:r>
        <w:r w:rsidR="003364AC" w:rsidRPr="00C669BE">
          <w:rPr>
            <w:color w:val="1A3200"/>
            <w:sz w:val="28"/>
            <w:szCs w:val="28"/>
          </w:rPr>
          <w:t xml:space="preserve"> Собрание</w:t>
        </w:r>
      </w:hyperlink>
      <w:r w:rsidR="00860873" w:rsidRPr="00C669BE">
        <w:rPr>
          <w:color w:val="191919"/>
          <w:sz w:val="28"/>
          <w:szCs w:val="28"/>
        </w:rPr>
        <w:t> РЕШИЛО</w:t>
      </w:r>
      <w:r w:rsidR="003364AC" w:rsidRPr="00C669BE">
        <w:rPr>
          <w:color w:val="191919"/>
          <w:sz w:val="28"/>
          <w:szCs w:val="28"/>
        </w:rPr>
        <w:t>:</w:t>
      </w:r>
    </w:p>
    <w:p w:rsidR="0029595D" w:rsidRPr="0029595D" w:rsidRDefault="00F66E24" w:rsidP="00AC0267">
      <w:pPr>
        <w:shd w:val="clear" w:color="auto" w:fill="FFFFFF"/>
        <w:spacing w:line="270" w:lineRule="atLeast"/>
        <w:jc w:val="both"/>
        <w:rPr>
          <w:color w:val="000000"/>
          <w:sz w:val="28"/>
          <w:szCs w:val="28"/>
        </w:rPr>
      </w:pPr>
      <w:r>
        <w:rPr>
          <w:color w:val="191919"/>
          <w:sz w:val="28"/>
          <w:szCs w:val="28"/>
        </w:rPr>
        <w:t xml:space="preserve">          </w:t>
      </w:r>
      <w:r w:rsidR="003364AC" w:rsidRPr="00AC0267">
        <w:rPr>
          <w:color w:val="191919"/>
          <w:sz w:val="28"/>
          <w:szCs w:val="28"/>
        </w:rPr>
        <w:t xml:space="preserve">1. </w:t>
      </w:r>
      <w:r w:rsidR="00F5363F" w:rsidRPr="00AC0267">
        <w:rPr>
          <w:color w:val="052635"/>
          <w:sz w:val="28"/>
          <w:szCs w:val="28"/>
          <w:shd w:val="clear" w:color="auto" w:fill="FFFFFF"/>
        </w:rPr>
        <w:t xml:space="preserve">В раздел </w:t>
      </w:r>
      <w:r w:rsidR="00F5363F" w:rsidRPr="00AC0267">
        <w:rPr>
          <w:sz w:val="28"/>
          <w:szCs w:val="28"/>
        </w:rPr>
        <w:t>II</w:t>
      </w:r>
      <w:r w:rsidR="00F5363F" w:rsidRPr="00AC0267">
        <w:rPr>
          <w:color w:val="052635"/>
          <w:sz w:val="28"/>
          <w:szCs w:val="28"/>
          <w:shd w:val="clear" w:color="auto" w:fill="FFFFFF"/>
        </w:rPr>
        <w:t xml:space="preserve"> </w:t>
      </w:r>
      <w:r w:rsidR="001A2F21" w:rsidRPr="00C669BE">
        <w:rPr>
          <w:color w:val="052635"/>
          <w:sz w:val="28"/>
          <w:szCs w:val="28"/>
          <w:shd w:val="clear" w:color="auto" w:fill="FFFFFF"/>
        </w:rPr>
        <w:t>«</w:t>
      </w:r>
      <w:r w:rsidR="001A2F21" w:rsidRPr="00C669BE">
        <w:rPr>
          <w:sz w:val="28"/>
          <w:szCs w:val="28"/>
        </w:rPr>
        <w:t xml:space="preserve">МЕРОПРИЯТИЯ ПО ТЕРРИТОРИАЛЬНОМУ ПЛАНИРОВАНИЮ» </w:t>
      </w:r>
      <w:r w:rsidR="001A2F21" w:rsidRPr="00AC0267">
        <w:rPr>
          <w:color w:val="000000"/>
          <w:sz w:val="28"/>
          <w:szCs w:val="28"/>
        </w:rPr>
        <w:t>в составе схемы территориального</w:t>
      </w:r>
      <w:r w:rsidR="001A2F21" w:rsidRPr="0029595D">
        <w:rPr>
          <w:color w:val="000000"/>
          <w:sz w:val="28"/>
          <w:szCs w:val="28"/>
        </w:rPr>
        <w:t xml:space="preserve"> планирования Красноармейского муниципального района</w:t>
      </w:r>
      <w:r w:rsidR="00F5363F" w:rsidRPr="0029595D">
        <w:rPr>
          <w:color w:val="052635"/>
          <w:sz w:val="28"/>
          <w:szCs w:val="28"/>
          <w:shd w:val="clear" w:color="auto" w:fill="FFFFFF"/>
        </w:rPr>
        <w:t xml:space="preserve"> (текстовая часть) вн</w:t>
      </w:r>
      <w:r w:rsidR="001A2F21" w:rsidRPr="0029595D">
        <w:rPr>
          <w:color w:val="052635"/>
          <w:sz w:val="28"/>
          <w:szCs w:val="28"/>
          <w:shd w:val="clear" w:color="auto" w:fill="FFFFFF"/>
        </w:rPr>
        <w:t>е</w:t>
      </w:r>
      <w:r w:rsidR="00F5363F" w:rsidRPr="0029595D">
        <w:rPr>
          <w:color w:val="052635"/>
          <w:sz w:val="28"/>
          <w:szCs w:val="28"/>
          <w:shd w:val="clear" w:color="auto" w:fill="FFFFFF"/>
        </w:rPr>
        <w:t>ст</w:t>
      </w:r>
      <w:r w:rsidR="001A2F21" w:rsidRPr="0029595D">
        <w:rPr>
          <w:color w:val="052635"/>
          <w:sz w:val="28"/>
          <w:szCs w:val="28"/>
          <w:shd w:val="clear" w:color="auto" w:fill="FFFFFF"/>
        </w:rPr>
        <w:t>и</w:t>
      </w:r>
      <w:r w:rsidR="00F5363F" w:rsidRPr="0029595D">
        <w:rPr>
          <w:color w:val="052635"/>
          <w:sz w:val="28"/>
          <w:szCs w:val="28"/>
          <w:shd w:val="clear" w:color="auto" w:fill="FFFFFF"/>
        </w:rPr>
        <w:t xml:space="preserve"> следующие изменения:</w:t>
      </w:r>
      <w:r w:rsidR="00F5363F" w:rsidRPr="0029595D">
        <w:rPr>
          <w:rStyle w:val="apple-converted-space"/>
          <w:color w:val="052635"/>
          <w:sz w:val="28"/>
          <w:szCs w:val="28"/>
          <w:shd w:val="clear" w:color="auto" w:fill="FFFFFF"/>
        </w:rPr>
        <w:t> </w:t>
      </w:r>
    </w:p>
    <w:p w:rsidR="0029595D" w:rsidRDefault="00C669BE" w:rsidP="0029595D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- </w:t>
      </w:r>
      <w:r w:rsidR="0029595D">
        <w:rPr>
          <w:color w:val="000000"/>
          <w:sz w:val="28"/>
          <w:szCs w:val="28"/>
        </w:rPr>
        <w:t>в</w:t>
      </w:r>
      <w:r w:rsidR="0029595D" w:rsidRPr="0029595D">
        <w:rPr>
          <w:color w:val="000000"/>
          <w:sz w:val="28"/>
          <w:szCs w:val="28"/>
        </w:rPr>
        <w:t xml:space="preserve"> пункт 2 «В части оптимизации административного деления территории Красноармейского района»</w:t>
      </w:r>
      <w:r w:rsidR="0029595D" w:rsidRPr="0029595D">
        <w:rPr>
          <w:b/>
          <w:i/>
          <w:color w:val="000000"/>
        </w:rPr>
        <w:t xml:space="preserve"> </w:t>
      </w:r>
      <w:r w:rsidR="0029595D" w:rsidRPr="0029595D">
        <w:rPr>
          <w:color w:val="000000"/>
          <w:sz w:val="28"/>
          <w:szCs w:val="28"/>
        </w:rPr>
        <w:t>добавить п.п.</w:t>
      </w:r>
      <w:r w:rsidR="0029595D">
        <w:rPr>
          <w:color w:val="000000"/>
          <w:sz w:val="28"/>
          <w:szCs w:val="28"/>
        </w:rPr>
        <w:t xml:space="preserve"> </w:t>
      </w:r>
      <w:r w:rsidR="0029595D" w:rsidRPr="0029595D">
        <w:rPr>
          <w:color w:val="000000"/>
          <w:sz w:val="28"/>
          <w:szCs w:val="28"/>
        </w:rPr>
        <w:t>2.2.</w:t>
      </w:r>
      <w:r w:rsidR="0029595D" w:rsidRPr="0029595D">
        <w:rPr>
          <w:color w:val="000000"/>
          <w:sz w:val="28"/>
          <w:szCs w:val="28"/>
        </w:rPr>
        <w:tab/>
      </w:r>
      <w:r w:rsidR="0029595D">
        <w:rPr>
          <w:color w:val="000000"/>
          <w:sz w:val="28"/>
          <w:szCs w:val="28"/>
        </w:rPr>
        <w:t xml:space="preserve"> </w:t>
      </w:r>
      <w:r w:rsidR="0029595D">
        <w:rPr>
          <w:sz w:val="28"/>
          <w:szCs w:val="28"/>
        </w:rPr>
        <w:t xml:space="preserve">Объединение территорий </w:t>
      </w:r>
      <w:r w:rsidR="0029595D" w:rsidRPr="0029595D">
        <w:rPr>
          <w:sz w:val="28"/>
          <w:szCs w:val="28"/>
        </w:rPr>
        <w:t>муниципальн</w:t>
      </w:r>
      <w:r w:rsidR="0029595D">
        <w:rPr>
          <w:sz w:val="28"/>
          <w:szCs w:val="28"/>
        </w:rPr>
        <w:t>ых образований</w:t>
      </w:r>
      <w:r w:rsidR="0029595D" w:rsidRPr="0029595D">
        <w:rPr>
          <w:sz w:val="28"/>
          <w:szCs w:val="28"/>
        </w:rPr>
        <w:t xml:space="preserve"> </w:t>
      </w:r>
      <w:r w:rsidR="0029595D">
        <w:rPr>
          <w:sz w:val="28"/>
          <w:szCs w:val="28"/>
        </w:rPr>
        <w:t>К</w:t>
      </w:r>
      <w:r w:rsidR="0029595D" w:rsidRPr="0029595D">
        <w:rPr>
          <w:sz w:val="28"/>
          <w:szCs w:val="28"/>
        </w:rPr>
        <w:t>расноармейск</w:t>
      </w:r>
      <w:r w:rsidR="0029595D">
        <w:rPr>
          <w:sz w:val="28"/>
          <w:szCs w:val="28"/>
        </w:rPr>
        <w:t>ого района</w:t>
      </w:r>
      <w:r w:rsidR="0029595D" w:rsidRPr="0029595D">
        <w:rPr>
          <w:sz w:val="28"/>
          <w:szCs w:val="28"/>
        </w:rPr>
        <w:t xml:space="preserve"> с изменением границ </w:t>
      </w:r>
      <w:proofErr w:type="spellStart"/>
      <w:r w:rsidR="0029595D" w:rsidRPr="0029595D">
        <w:rPr>
          <w:sz w:val="28"/>
          <w:szCs w:val="28"/>
        </w:rPr>
        <w:t>Карамышского</w:t>
      </w:r>
      <w:proofErr w:type="spellEnd"/>
      <w:r w:rsidR="0029595D">
        <w:rPr>
          <w:sz w:val="28"/>
          <w:szCs w:val="28"/>
        </w:rPr>
        <w:t>,</w:t>
      </w:r>
      <w:r w:rsidR="0029595D" w:rsidRPr="0029595D">
        <w:rPr>
          <w:sz w:val="28"/>
          <w:szCs w:val="28"/>
        </w:rPr>
        <w:t xml:space="preserve"> Ключевского</w:t>
      </w:r>
      <w:r w:rsidR="0029595D">
        <w:rPr>
          <w:sz w:val="28"/>
          <w:szCs w:val="28"/>
        </w:rPr>
        <w:t xml:space="preserve">, Луганского, </w:t>
      </w:r>
      <w:proofErr w:type="spellStart"/>
      <w:r w:rsidR="0029595D">
        <w:rPr>
          <w:sz w:val="28"/>
          <w:szCs w:val="28"/>
        </w:rPr>
        <w:t>Паницкого</w:t>
      </w:r>
      <w:proofErr w:type="spellEnd"/>
      <w:r w:rsidR="0029595D">
        <w:rPr>
          <w:sz w:val="28"/>
          <w:szCs w:val="28"/>
        </w:rPr>
        <w:t xml:space="preserve">, Некрасовского, </w:t>
      </w:r>
      <w:proofErr w:type="spellStart"/>
      <w:r w:rsidR="0029595D">
        <w:rPr>
          <w:sz w:val="28"/>
          <w:szCs w:val="28"/>
        </w:rPr>
        <w:t>Сплавнухинского</w:t>
      </w:r>
      <w:proofErr w:type="spellEnd"/>
      <w:r w:rsidR="0029595D" w:rsidRPr="0029595D">
        <w:rPr>
          <w:sz w:val="28"/>
          <w:szCs w:val="28"/>
        </w:rPr>
        <w:t xml:space="preserve"> муниципальных образований и последующего изменения черты</w:t>
      </w:r>
      <w:r w:rsidR="0029595D">
        <w:rPr>
          <w:sz w:val="28"/>
          <w:szCs w:val="28"/>
        </w:rPr>
        <w:t xml:space="preserve"> города Красноармейска;</w:t>
      </w:r>
    </w:p>
    <w:p w:rsidR="001A7D79" w:rsidRPr="0029595D" w:rsidRDefault="00C669BE" w:rsidP="0029595D">
      <w:pPr>
        <w:jc w:val="both"/>
        <w:rPr>
          <w:sz w:val="28"/>
          <w:szCs w:val="28"/>
        </w:rPr>
      </w:pPr>
      <w:r>
        <w:rPr>
          <w:rStyle w:val="apple-converted-space"/>
          <w:color w:val="052635"/>
          <w:sz w:val="28"/>
          <w:szCs w:val="28"/>
          <w:shd w:val="clear" w:color="auto" w:fill="FFFFFF"/>
        </w:rPr>
        <w:t xml:space="preserve">      -</w:t>
      </w:r>
      <w:r w:rsidR="0029595D">
        <w:rPr>
          <w:rStyle w:val="apple-converted-space"/>
          <w:color w:val="052635"/>
          <w:sz w:val="28"/>
          <w:szCs w:val="28"/>
          <w:shd w:val="clear" w:color="auto" w:fill="FFFFFF"/>
        </w:rPr>
        <w:t>в</w:t>
      </w:r>
      <w:r w:rsidR="0029595D" w:rsidRPr="0029595D">
        <w:rPr>
          <w:rStyle w:val="apple-converted-space"/>
          <w:color w:val="052635"/>
          <w:sz w:val="28"/>
          <w:szCs w:val="28"/>
          <w:shd w:val="clear" w:color="auto" w:fill="FFFFFF"/>
        </w:rPr>
        <w:t xml:space="preserve"> </w:t>
      </w:r>
      <w:r w:rsidR="00F5363F" w:rsidRPr="0029595D">
        <w:rPr>
          <w:color w:val="052635"/>
          <w:sz w:val="28"/>
          <w:szCs w:val="28"/>
          <w:shd w:val="clear" w:color="auto" w:fill="FFFFFF"/>
        </w:rPr>
        <w:t>пункт</w:t>
      </w:r>
      <w:r w:rsidR="00F5363F" w:rsidRPr="0029595D">
        <w:rPr>
          <w:rStyle w:val="apple-converted-space"/>
          <w:bCs/>
          <w:color w:val="052635"/>
          <w:sz w:val="28"/>
          <w:szCs w:val="28"/>
          <w:shd w:val="clear" w:color="auto" w:fill="FFFFFF"/>
        </w:rPr>
        <w:t> </w:t>
      </w:r>
      <w:r w:rsidR="001A2F21" w:rsidRPr="0029595D">
        <w:rPr>
          <w:bCs/>
          <w:color w:val="052635"/>
          <w:sz w:val="28"/>
          <w:szCs w:val="28"/>
          <w:shd w:val="clear" w:color="auto" w:fill="FFFFFF"/>
        </w:rPr>
        <w:t>3 «</w:t>
      </w:r>
      <w:r w:rsidR="00A03020" w:rsidRPr="0029595D">
        <w:rPr>
          <w:color w:val="000000"/>
          <w:sz w:val="28"/>
          <w:szCs w:val="28"/>
        </w:rPr>
        <w:t>В части архитектурно-планировочной организации территории Красноармейского района</w:t>
      </w:r>
      <w:r w:rsidR="001A2F21" w:rsidRPr="0029595D">
        <w:rPr>
          <w:color w:val="000000"/>
          <w:sz w:val="28"/>
          <w:szCs w:val="28"/>
        </w:rPr>
        <w:t>»</w:t>
      </w:r>
      <w:r w:rsidR="00CF6FC8" w:rsidRPr="0029595D">
        <w:rPr>
          <w:color w:val="000000"/>
          <w:sz w:val="28"/>
          <w:szCs w:val="28"/>
        </w:rPr>
        <w:t xml:space="preserve"> добавить</w:t>
      </w:r>
      <w:r w:rsidR="001A2F21" w:rsidRPr="0029595D">
        <w:rPr>
          <w:color w:val="000000"/>
          <w:sz w:val="28"/>
          <w:szCs w:val="28"/>
        </w:rPr>
        <w:t xml:space="preserve"> п.п.</w:t>
      </w:r>
      <w:r w:rsidR="00ED78CB">
        <w:rPr>
          <w:color w:val="000000"/>
          <w:sz w:val="28"/>
          <w:szCs w:val="28"/>
        </w:rPr>
        <w:t xml:space="preserve"> </w:t>
      </w:r>
      <w:r w:rsidR="00CF6FC8" w:rsidRPr="0029595D">
        <w:rPr>
          <w:color w:val="000000"/>
          <w:sz w:val="28"/>
          <w:szCs w:val="28"/>
        </w:rPr>
        <w:t xml:space="preserve">3.10 </w:t>
      </w:r>
      <w:r w:rsidR="00CF6FC8" w:rsidRPr="0029595D">
        <w:rPr>
          <w:sz w:val="28"/>
          <w:szCs w:val="28"/>
        </w:rPr>
        <w:t xml:space="preserve">Оказание содействия в подготовке инженерной и транспортной инфраструктуры для последующего размещения нового предприятия по производству </w:t>
      </w:r>
      <w:r w:rsidR="001A7D79" w:rsidRPr="0029595D">
        <w:rPr>
          <w:sz w:val="28"/>
          <w:szCs w:val="28"/>
        </w:rPr>
        <w:t xml:space="preserve">гипсового картона, цеха по ковке металла и завода по производству </w:t>
      </w:r>
      <w:proofErr w:type="spellStart"/>
      <w:r w:rsidR="001A7D79" w:rsidRPr="0029595D">
        <w:rPr>
          <w:sz w:val="28"/>
          <w:szCs w:val="28"/>
        </w:rPr>
        <w:t>гипсосиликатных</w:t>
      </w:r>
      <w:proofErr w:type="spellEnd"/>
      <w:r w:rsidR="001A7D79" w:rsidRPr="0029595D">
        <w:rPr>
          <w:sz w:val="28"/>
          <w:szCs w:val="28"/>
        </w:rPr>
        <w:t xml:space="preserve"> блоков в </w:t>
      </w:r>
      <w:r>
        <w:rPr>
          <w:sz w:val="28"/>
          <w:szCs w:val="28"/>
        </w:rPr>
        <w:t>городе</w:t>
      </w:r>
      <w:r w:rsidR="001A7D79" w:rsidRPr="0029595D">
        <w:rPr>
          <w:sz w:val="28"/>
          <w:szCs w:val="28"/>
        </w:rPr>
        <w:t xml:space="preserve"> Красноармейске</w:t>
      </w:r>
      <w:r w:rsidR="00CF6FC8" w:rsidRPr="0029595D">
        <w:rPr>
          <w:sz w:val="28"/>
          <w:szCs w:val="28"/>
        </w:rPr>
        <w:t>;</w:t>
      </w:r>
    </w:p>
    <w:p w:rsidR="00236F18" w:rsidRPr="00236F18" w:rsidRDefault="00C669BE" w:rsidP="0029595D">
      <w:pPr>
        <w:tabs>
          <w:tab w:val="num" w:pos="0"/>
          <w:tab w:val="num" w:pos="1260"/>
        </w:tabs>
        <w:jc w:val="both"/>
      </w:pPr>
      <w:r>
        <w:rPr>
          <w:color w:val="000000"/>
          <w:sz w:val="28"/>
          <w:szCs w:val="28"/>
        </w:rPr>
        <w:t xml:space="preserve">      -</w:t>
      </w:r>
      <w:r w:rsidR="00236F18">
        <w:rPr>
          <w:color w:val="000000"/>
          <w:sz w:val="28"/>
          <w:szCs w:val="28"/>
        </w:rPr>
        <w:t>в</w:t>
      </w:r>
      <w:r w:rsidR="00236F18" w:rsidRPr="00CF6FC8">
        <w:rPr>
          <w:color w:val="000000"/>
          <w:sz w:val="28"/>
          <w:szCs w:val="28"/>
        </w:rPr>
        <w:t xml:space="preserve"> пункт</w:t>
      </w:r>
      <w:r w:rsidR="00236F18">
        <w:rPr>
          <w:color w:val="000000"/>
          <w:sz w:val="28"/>
          <w:szCs w:val="28"/>
        </w:rPr>
        <w:t xml:space="preserve"> 7 «</w:t>
      </w:r>
      <w:r w:rsidR="00236F18" w:rsidRPr="00236F18">
        <w:rPr>
          <w:color w:val="000000"/>
          <w:sz w:val="28"/>
          <w:szCs w:val="28"/>
        </w:rPr>
        <w:t>В части модернизации и развития транспортного комплекса</w:t>
      </w:r>
      <w:r w:rsidR="00236F18">
        <w:rPr>
          <w:color w:val="000000"/>
          <w:sz w:val="28"/>
          <w:szCs w:val="28"/>
        </w:rPr>
        <w:t>» добавить п.п.</w:t>
      </w:r>
      <w:r w:rsidR="00236F18" w:rsidRPr="00236F18">
        <w:rPr>
          <w:sz w:val="28"/>
          <w:szCs w:val="28"/>
        </w:rPr>
        <w:t xml:space="preserve">7.7 </w:t>
      </w:r>
      <w:r w:rsidR="00236F18">
        <w:rPr>
          <w:sz w:val="28"/>
          <w:szCs w:val="28"/>
        </w:rPr>
        <w:t>Р</w:t>
      </w:r>
      <w:r w:rsidR="00236F18" w:rsidRPr="00236F18">
        <w:rPr>
          <w:sz w:val="28"/>
          <w:szCs w:val="28"/>
        </w:rPr>
        <w:t>еконструкция станционного пункта весового контроля на 378 км федеральной автомобильной дороги Р-228 «Сызрань-Саратов-Волгоград», строительство комплексов объектов придорожного сервиса, станций технического обслуживания автомобилей, автозаправочных станций в районе пересечения федеральной дороги с дорогами регионального значения</w:t>
      </w:r>
      <w:r w:rsidR="00236F18">
        <w:rPr>
          <w:sz w:val="28"/>
          <w:szCs w:val="28"/>
        </w:rPr>
        <w:t>;</w:t>
      </w:r>
    </w:p>
    <w:p w:rsidR="00A03020" w:rsidRDefault="00C669BE" w:rsidP="0029595D">
      <w:pPr>
        <w:tabs>
          <w:tab w:val="num" w:pos="0"/>
          <w:tab w:val="num" w:pos="1260"/>
        </w:tabs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-</w:t>
      </w:r>
      <w:r w:rsidR="00CF6FC8">
        <w:rPr>
          <w:color w:val="000000"/>
          <w:sz w:val="28"/>
          <w:szCs w:val="28"/>
        </w:rPr>
        <w:t>в</w:t>
      </w:r>
      <w:r w:rsidR="00CF6FC8" w:rsidRPr="00CF6FC8">
        <w:rPr>
          <w:color w:val="000000"/>
          <w:sz w:val="28"/>
          <w:szCs w:val="28"/>
        </w:rPr>
        <w:t xml:space="preserve"> пункт </w:t>
      </w:r>
      <w:r w:rsidR="00A03020" w:rsidRPr="00CF6FC8">
        <w:rPr>
          <w:color w:val="000000"/>
          <w:sz w:val="28"/>
          <w:szCs w:val="28"/>
        </w:rPr>
        <w:t>8</w:t>
      </w:r>
      <w:r w:rsidR="00CF6FC8" w:rsidRPr="00CF6FC8">
        <w:rPr>
          <w:color w:val="000000"/>
          <w:sz w:val="28"/>
          <w:szCs w:val="28"/>
        </w:rPr>
        <w:t xml:space="preserve"> «</w:t>
      </w:r>
      <w:r w:rsidR="00A03020" w:rsidRPr="00CF6FC8">
        <w:rPr>
          <w:color w:val="000000"/>
          <w:sz w:val="28"/>
          <w:szCs w:val="28"/>
        </w:rPr>
        <w:t>В части модернизации и развития инженерной инфраструктуры и инженерной подготовки территории муниципального образования</w:t>
      </w:r>
      <w:r w:rsidR="00CF6FC8" w:rsidRPr="00CF6FC8">
        <w:rPr>
          <w:color w:val="000000"/>
          <w:sz w:val="28"/>
          <w:szCs w:val="28"/>
        </w:rPr>
        <w:t>»</w:t>
      </w:r>
      <w:r w:rsidR="00CF6FC8">
        <w:rPr>
          <w:color w:val="000000"/>
          <w:sz w:val="28"/>
          <w:szCs w:val="28"/>
        </w:rPr>
        <w:t xml:space="preserve"> </w:t>
      </w:r>
      <w:r w:rsidR="00CF6FC8" w:rsidRPr="00CF6FC8">
        <w:rPr>
          <w:color w:val="000000"/>
          <w:sz w:val="28"/>
          <w:szCs w:val="28"/>
        </w:rPr>
        <w:t xml:space="preserve">добавить </w:t>
      </w:r>
      <w:r w:rsidR="00CF6FC8" w:rsidRPr="00CF6FC8">
        <w:rPr>
          <w:color w:val="000000"/>
          <w:sz w:val="28"/>
          <w:szCs w:val="28"/>
        </w:rPr>
        <w:lastRenderedPageBreak/>
        <w:t>п</w:t>
      </w:r>
      <w:r w:rsidR="00236F18">
        <w:rPr>
          <w:color w:val="000000"/>
          <w:sz w:val="28"/>
          <w:szCs w:val="28"/>
        </w:rPr>
        <w:t>.п.</w:t>
      </w:r>
      <w:r w:rsidR="00FB4A15">
        <w:rPr>
          <w:color w:val="000000"/>
          <w:sz w:val="28"/>
          <w:szCs w:val="28"/>
        </w:rPr>
        <w:t xml:space="preserve"> 8.8 </w:t>
      </w:r>
      <w:r w:rsidR="00FB4A15" w:rsidRPr="00FB4A15">
        <w:rPr>
          <w:sz w:val="28"/>
          <w:szCs w:val="28"/>
        </w:rPr>
        <w:t>Выполнение комплекса мероприятий для обеспечения</w:t>
      </w:r>
      <w:r w:rsidR="00FB4A15">
        <w:rPr>
          <w:sz w:val="28"/>
          <w:szCs w:val="28"/>
        </w:rPr>
        <w:t xml:space="preserve"> подготовки «Схемы теплоснабжения» и др. проектов для населенных пунктов района;</w:t>
      </w:r>
    </w:p>
    <w:p w:rsidR="001A0145" w:rsidRDefault="00C669BE" w:rsidP="0029595D">
      <w:pPr>
        <w:tabs>
          <w:tab w:val="num" w:pos="0"/>
          <w:tab w:val="num" w:pos="126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</w:t>
      </w:r>
      <w:r w:rsidR="00F55519">
        <w:rPr>
          <w:sz w:val="28"/>
          <w:szCs w:val="28"/>
        </w:rPr>
        <w:t xml:space="preserve">добавить </w:t>
      </w:r>
      <w:r w:rsidR="00FB4A15">
        <w:rPr>
          <w:sz w:val="28"/>
          <w:szCs w:val="28"/>
        </w:rPr>
        <w:t>п</w:t>
      </w:r>
      <w:r w:rsidR="00236F18">
        <w:rPr>
          <w:sz w:val="28"/>
          <w:szCs w:val="28"/>
        </w:rPr>
        <w:t>.п.</w:t>
      </w:r>
      <w:r w:rsidR="00FB4A15">
        <w:rPr>
          <w:sz w:val="28"/>
          <w:szCs w:val="28"/>
        </w:rPr>
        <w:t xml:space="preserve"> 8.9 </w:t>
      </w:r>
      <w:r w:rsidR="00A03020" w:rsidRPr="00A03020">
        <w:rPr>
          <w:sz w:val="26"/>
          <w:szCs w:val="26"/>
        </w:rPr>
        <w:tab/>
      </w:r>
      <w:r w:rsidR="00A03020" w:rsidRPr="00FB4A15">
        <w:rPr>
          <w:sz w:val="28"/>
          <w:szCs w:val="28"/>
        </w:rPr>
        <w:t xml:space="preserve">Оказание содействия </w:t>
      </w:r>
      <w:r w:rsidR="00FB4A15">
        <w:rPr>
          <w:sz w:val="28"/>
          <w:szCs w:val="28"/>
        </w:rPr>
        <w:t>инвесторам</w:t>
      </w:r>
      <w:r w:rsidR="00A03020" w:rsidRPr="00FB4A15">
        <w:rPr>
          <w:sz w:val="28"/>
          <w:szCs w:val="28"/>
        </w:rPr>
        <w:t xml:space="preserve"> в строительстве </w:t>
      </w:r>
      <w:r w:rsidR="00FB4A15">
        <w:rPr>
          <w:sz w:val="28"/>
          <w:szCs w:val="28"/>
        </w:rPr>
        <w:t>объекта «Газопровод</w:t>
      </w:r>
      <w:r w:rsidR="00776713">
        <w:rPr>
          <w:sz w:val="28"/>
          <w:szCs w:val="28"/>
        </w:rPr>
        <w:t>-отвод от МГ «</w:t>
      </w:r>
      <w:proofErr w:type="spellStart"/>
      <w:r w:rsidR="00776713">
        <w:rPr>
          <w:sz w:val="28"/>
          <w:szCs w:val="28"/>
        </w:rPr>
        <w:t>Коробки-Сторожёвка</w:t>
      </w:r>
      <w:proofErr w:type="spellEnd"/>
      <w:r w:rsidR="00776713">
        <w:rPr>
          <w:sz w:val="28"/>
          <w:szCs w:val="28"/>
        </w:rPr>
        <w:t>» и ГРС «</w:t>
      </w:r>
      <w:proofErr w:type="spellStart"/>
      <w:r w:rsidR="00776713">
        <w:rPr>
          <w:sz w:val="28"/>
          <w:szCs w:val="28"/>
        </w:rPr>
        <w:t>Иловлинск</w:t>
      </w:r>
      <w:proofErr w:type="spellEnd"/>
      <w:r w:rsidR="00776713">
        <w:rPr>
          <w:sz w:val="28"/>
          <w:szCs w:val="28"/>
        </w:rPr>
        <w:t>»</w:t>
      </w:r>
      <w:r w:rsidR="001A0145">
        <w:rPr>
          <w:sz w:val="28"/>
          <w:szCs w:val="28"/>
        </w:rPr>
        <w:t xml:space="preserve"> Красноармейского района на территории Гвардейского муниципального образования; </w:t>
      </w:r>
    </w:p>
    <w:p w:rsidR="006D5A96" w:rsidRDefault="00C669BE" w:rsidP="00C669BE">
      <w:pPr>
        <w:tabs>
          <w:tab w:val="num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-</w:t>
      </w:r>
      <w:r w:rsidR="00F55519">
        <w:rPr>
          <w:sz w:val="28"/>
          <w:szCs w:val="28"/>
        </w:rPr>
        <w:t xml:space="preserve">добавить </w:t>
      </w:r>
      <w:r w:rsidR="001A0145">
        <w:rPr>
          <w:sz w:val="28"/>
          <w:szCs w:val="28"/>
        </w:rPr>
        <w:t>п</w:t>
      </w:r>
      <w:r w:rsidR="00236F18">
        <w:rPr>
          <w:sz w:val="28"/>
          <w:szCs w:val="28"/>
        </w:rPr>
        <w:t>.п.</w:t>
      </w:r>
      <w:r w:rsidR="001A0145">
        <w:rPr>
          <w:sz w:val="28"/>
          <w:szCs w:val="28"/>
        </w:rPr>
        <w:t xml:space="preserve"> 8.10 </w:t>
      </w:r>
      <w:r w:rsidR="006D5A96">
        <w:rPr>
          <w:sz w:val="28"/>
          <w:szCs w:val="28"/>
        </w:rPr>
        <w:t>оказание содействия в разработках месторождений:</w:t>
      </w:r>
    </w:p>
    <w:p w:rsidR="006D5A96" w:rsidRDefault="006D5A96" w:rsidP="0029595D">
      <w:pPr>
        <w:tabs>
          <w:tab w:val="num" w:pos="0"/>
          <w:tab w:val="num" w:pos="126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8.10.1 строительство нефтепровода </w:t>
      </w:r>
      <w:r w:rsidR="00F55519">
        <w:rPr>
          <w:sz w:val="28"/>
          <w:szCs w:val="28"/>
        </w:rPr>
        <w:t xml:space="preserve">СП </w:t>
      </w:r>
      <w:proofErr w:type="spellStart"/>
      <w:r w:rsidR="00F55519">
        <w:rPr>
          <w:sz w:val="28"/>
          <w:szCs w:val="28"/>
        </w:rPr>
        <w:t>Разинский-СП</w:t>
      </w:r>
      <w:proofErr w:type="spellEnd"/>
      <w:r w:rsidR="00F55519">
        <w:rPr>
          <w:sz w:val="28"/>
          <w:szCs w:val="28"/>
        </w:rPr>
        <w:t xml:space="preserve"> </w:t>
      </w:r>
      <w:proofErr w:type="spellStart"/>
      <w:r w:rsidR="00F55519">
        <w:rPr>
          <w:sz w:val="28"/>
          <w:szCs w:val="28"/>
        </w:rPr>
        <w:t>Иловлинский</w:t>
      </w:r>
      <w:proofErr w:type="spellEnd"/>
      <w:r w:rsidR="00F55519">
        <w:rPr>
          <w:sz w:val="28"/>
          <w:szCs w:val="28"/>
        </w:rPr>
        <w:t xml:space="preserve"> на территории Гвардейского муниципального образования;</w:t>
      </w:r>
    </w:p>
    <w:p w:rsidR="00F55519" w:rsidRDefault="00F55519" w:rsidP="0029595D">
      <w:pPr>
        <w:tabs>
          <w:tab w:val="num" w:pos="0"/>
          <w:tab w:val="num" w:pos="126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8.10.2 строительство волоконно-оптической линии передач (ВОЛП) на участке нефтепровода «УС Красноармейск - УС </w:t>
      </w:r>
      <w:proofErr w:type="gramStart"/>
      <w:r>
        <w:rPr>
          <w:sz w:val="28"/>
          <w:szCs w:val="28"/>
        </w:rPr>
        <w:t>Суходольная</w:t>
      </w:r>
      <w:proofErr w:type="gramEnd"/>
      <w:r>
        <w:rPr>
          <w:sz w:val="28"/>
          <w:szCs w:val="28"/>
        </w:rPr>
        <w:t>» в полосе отвода (МН) Куйбышев-Лисичанск на 15 м от МН</w:t>
      </w:r>
      <w:r w:rsidR="00236F18">
        <w:rPr>
          <w:sz w:val="28"/>
          <w:szCs w:val="28"/>
        </w:rPr>
        <w:t xml:space="preserve"> на территории Каменского, </w:t>
      </w:r>
      <w:proofErr w:type="spellStart"/>
      <w:r w:rsidR="00236F18">
        <w:rPr>
          <w:sz w:val="28"/>
          <w:szCs w:val="28"/>
        </w:rPr>
        <w:t>Карамышского</w:t>
      </w:r>
      <w:proofErr w:type="spellEnd"/>
      <w:r w:rsidR="00236F18">
        <w:rPr>
          <w:sz w:val="28"/>
          <w:szCs w:val="28"/>
        </w:rPr>
        <w:t xml:space="preserve"> и Ключевского муниципальных образований.</w:t>
      </w:r>
    </w:p>
    <w:p w:rsidR="00AC0267" w:rsidRDefault="00AC0267" w:rsidP="0029595D">
      <w:pPr>
        <w:tabs>
          <w:tab w:val="num" w:pos="0"/>
          <w:tab w:val="num" w:pos="1260"/>
        </w:tabs>
        <w:jc w:val="both"/>
        <w:rPr>
          <w:sz w:val="28"/>
          <w:szCs w:val="28"/>
        </w:rPr>
      </w:pPr>
    </w:p>
    <w:p w:rsidR="00C02D96" w:rsidRPr="00F52EB3" w:rsidRDefault="00C02D96" w:rsidP="00C02D96">
      <w:pPr>
        <w:spacing w:before="120" w:after="120"/>
        <w:ind w:left="540" w:hanging="540"/>
        <w:jc w:val="center"/>
        <w:rPr>
          <w:sz w:val="28"/>
          <w:szCs w:val="28"/>
        </w:rPr>
      </w:pPr>
      <w:r w:rsidRPr="00F52EB3">
        <w:rPr>
          <w:sz w:val="28"/>
          <w:szCs w:val="28"/>
        </w:rPr>
        <w:t>ПОСЛЕДОВАТЕЛЬНОСТЬ</w:t>
      </w:r>
    </w:p>
    <w:p w:rsidR="00C02D96" w:rsidRPr="00F52EB3" w:rsidRDefault="00C02D96" w:rsidP="00C669BE">
      <w:pPr>
        <w:spacing w:before="120" w:after="120"/>
        <w:ind w:left="540" w:hanging="540"/>
        <w:jc w:val="center"/>
        <w:rPr>
          <w:sz w:val="28"/>
          <w:szCs w:val="28"/>
        </w:rPr>
      </w:pPr>
      <w:r w:rsidRPr="00F52EB3">
        <w:rPr>
          <w:sz w:val="28"/>
          <w:szCs w:val="28"/>
        </w:rPr>
        <w:t>выполнения мероприятий по территориальному планированию схемы территориального планирования</w:t>
      </w:r>
    </w:p>
    <w:p w:rsidR="00C02D96" w:rsidRPr="00F52EB3" w:rsidRDefault="00C02D96" w:rsidP="00C669BE">
      <w:pPr>
        <w:spacing w:before="120" w:after="120"/>
        <w:ind w:left="540" w:hanging="540"/>
        <w:jc w:val="center"/>
        <w:rPr>
          <w:sz w:val="28"/>
          <w:szCs w:val="28"/>
        </w:rPr>
      </w:pPr>
      <w:r>
        <w:rPr>
          <w:sz w:val="28"/>
          <w:szCs w:val="28"/>
        </w:rPr>
        <w:t>Красноармей</w:t>
      </w:r>
      <w:r w:rsidRPr="00F52EB3">
        <w:rPr>
          <w:sz w:val="28"/>
          <w:szCs w:val="28"/>
        </w:rPr>
        <w:t xml:space="preserve">ского района </w:t>
      </w:r>
      <w:r>
        <w:rPr>
          <w:sz w:val="28"/>
          <w:szCs w:val="28"/>
        </w:rPr>
        <w:t>Саратов</w:t>
      </w:r>
      <w:r w:rsidRPr="00F52EB3">
        <w:rPr>
          <w:sz w:val="28"/>
          <w:szCs w:val="28"/>
        </w:rPr>
        <w:t>ской области</w:t>
      </w:r>
    </w:p>
    <w:p w:rsidR="00C02D96" w:rsidRPr="00F52EB3" w:rsidRDefault="00C02D96" w:rsidP="00C02D96">
      <w:pPr>
        <w:spacing w:before="120" w:after="120"/>
        <w:ind w:left="540" w:hanging="540"/>
        <w:jc w:val="both"/>
        <w:rPr>
          <w:sz w:val="28"/>
          <w:szCs w:val="28"/>
        </w:rPr>
      </w:pPr>
    </w:p>
    <w:tbl>
      <w:tblPr>
        <w:tblStyle w:val="a4"/>
        <w:tblW w:w="11057" w:type="dxa"/>
        <w:tblInd w:w="-743" w:type="dxa"/>
        <w:tblLook w:val="01E0"/>
      </w:tblPr>
      <w:tblGrid>
        <w:gridCol w:w="822"/>
        <w:gridCol w:w="6146"/>
        <w:gridCol w:w="1254"/>
        <w:gridCol w:w="1417"/>
        <w:gridCol w:w="1418"/>
      </w:tblGrid>
      <w:tr w:rsidR="00C02D96" w:rsidRPr="00BC1D07" w:rsidTr="000F050D">
        <w:trPr>
          <w:trHeight w:val="510"/>
          <w:tblHeader/>
        </w:trPr>
        <w:tc>
          <w:tcPr>
            <w:tcW w:w="82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CCCC"/>
          </w:tcPr>
          <w:p w:rsidR="00C02D96" w:rsidRDefault="00C02D96" w:rsidP="0002731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E6F7B">
              <w:rPr>
                <w:sz w:val="26"/>
                <w:szCs w:val="26"/>
              </w:rPr>
              <w:t xml:space="preserve"> </w:t>
            </w:r>
          </w:p>
          <w:p w:rsidR="00C02D96" w:rsidRPr="00BC1D07" w:rsidRDefault="00C02D96" w:rsidP="0002731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№</w:t>
            </w:r>
            <w:proofErr w:type="spellStart"/>
            <w:proofErr w:type="gramStart"/>
            <w:r>
              <w:rPr>
                <w:rFonts w:ascii="Arial" w:hAnsi="Arial" w:cs="Arial"/>
                <w:b/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rFonts w:ascii="Arial" w:hAnsi="Arial" w:cs="Arial"/>
                <w:b/>
                <w:sz w:val="22"/>
                <w:szCs w:val="22"/>
              </w:rPr>
              <w:t>/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614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CCCC"/>
          </w:tcPr>
          <w:p w:rsidR="00C02D96" w:rsidRPr="00BC1D07" w:rsidRDefault="00C02D96" w:rsidP="0002731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C1D07">
              <w:rPr>
                <w:rFonts w:ascii="Arial" w:hAnsi="Arial" w:cs="Arial"/>
                <w:b/>
                <w:sz w:val="22"/>
                <w:szCs w:val="22"/>
              </w:rPr>
              <w:t>Наименование мероприятия по территориальному планированию</w:t>
            </w:r>
          </w:p>
        </w:tc>
        <w:tc>
          <w:tcPr>
            <w:tcW w:w="408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CCCC"/>
          </w:tcPr>
          <w:p w:rsidR="00C02D96" w:rsidRPr="00BC1D07" w:rsidRDefault="00C02D96" w:rsidP="0002731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Сроки выполнения мероприятий</w:t>
            </w:r>
          </w:p>
        </w:tc>
      </w:tr>
      <w:tr w:rsidR="00C02D96" w:rsidRPr="00BC1D07" w:rsidTr="000F050D">
        <w:trPr>
          <w:trHeight w:val="240"/>
          <w:tblHeader/>
        </w:trPr>
        <w:tc>
          <w:tcPr>
            <w:tcW w:w="82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CCCC"/>
          </w:tcPr>
          <w:p w:rsidR="00C02D96" w:rsidRPr="005E6F7B" w:rsidRDefault="00C02D96" w:rsidP="000273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4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CCCC"/>
          </w:tcPr>
          <w:p w:rsidR="00C02D96" w:rsidRPr="00BC1D07" w:rsidRDefault="00C02D96" w:rsidP="0002731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CCCC"/>
          </w:tcPr>
          <w:p w:rsidR="00C02D96" w:rsidRPr="00BC1D07" w:rsidRDefault="00C02D96" w:rsidP="00C02D96">
            <w:pPr>
              <w:tabs>
                <w:tab w:val="left" w:pos="1146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BC1D07">
              <w:rPr>
                <w:rFonts w:ascii="Arial" w:hAnsi="Arial" w:cs="Arial"/>
                <w:b/>
                <w:sz w:val="22"/>
                <w:szCs w:val="22"/>
              </w:rPr>
              <w:t>2011-2012гг.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CCCC"/>
          </w:tcPr>
          <w:p w:rsidR="00C02D96" w:rsidRPr="00BC1D07" w:rsidRDefault="00C02D96" w:rsidP="0002731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C1D07">
              <w:rPr>
                <w:rFonts w:ascii="Arial" w:hAnsi="Arial" w:cs="Arial"/>
                <w:b/>
                <w:sz w:val="22"/>
                <w:szCs w:val="22"/>
              </w:rPr>
              <w:t>2013-2014гг.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CCCC"/>
          </w:tcPr>
          <w:p w:rsidR="00C02D96" w:rsidRPr="00BC1D07" w:rsidRDefault="00C02D96" w:rsidP="0002731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C1D07">
              <w:rPr>
                <w:rFonts w:ascii="Arial" w:hAnsi="Arial" w:cs="Arial"/>
                <w:b/>
                <w:sz w:val="22"/>
                <w:szCs w:val="22"/>
              </w:rPr>
              <w:t>2015-2016гг.</w:t>
            </w:r>
          </w:p>
        </w:tc>
      </w:tr>
      <w:tr w:rsidR="00C02D96" w:rsidRPr="00BC1D07" w:rsidTr="000F050D">
        <w:tc>
          <w:tcPr>
            <w:tcW w:w="822" w:type="dxa"/>
          </w:tcPr>
          <w:p w:rsidR="00C02D96" w:rsidRPr="00BC1D07" w:rsidRDefault="00C02D96" w:rsidP="0002731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6146" w:type="dxa"/>
          </w:tcPr>
          <w:p w:rsidR="00C02D96" w:rsidRPr="00426250" w:rsidRDefault="00C02D96" w:rsidP="00027311">
            <w:pPr>
              <w:spacing w:before="120" w:after="120"/>
              <w:jc w:val="both"/>
              <w:rPr>
                <w:b/>
                <w:color w:val="000000"/>
                <w:sz w:val="26"/>
                <w:szCs w:val="26"/>
              </w:rPr>
            </w:pPr>
            <w:r w:rsidRPr="00426250">
              <w:rPr>
                <w:b/>
                <w:color w:val="000000"/>
                <w:sz w:val="26"/>
                <w:szCs w:val="26"/>
              </w:rPr>
              <w:t>В части оптимизации административного деления территории Красноармейского района:</w:t>
            </w:r>
          </w:p>
        </w:tc>
        <w:tc>
          <w:tcPr>
            <w:tcW w:w="1254" w:type="dxa"/>
          </w:tcPr>
          <w:p w:rsidR="00C02D96" w:rsidRPr="00BC1D07" w:rsidRDefault="00C02D96" w:rsidP="0002731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C02D96" w:rsidRPr="00BC1D07" w:rsidRDefault="00C02D96" w:rsidP="0002731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C02D96" w:rsidRPr="00BC1D07" w:rsidRDefault="00C02D96" w:rsidP="0002731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2D96" w:rsidRPr="00BC1D07" w:rsidTr="000F050D">
        <w:tc>
          <w:tcPr>
            <w:tcW w:w="822" w:type="dxa"/>
          </w:tcPr>
          <w:p w:rsidR="00C02D96" w:rsidRPr="00BC1D07" w:rsidRDefault="00C02D96" w:rsidP="00C02D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2.2.</w:t>
            </w:r>
          </w:p>
        </w:tc>
        <w:tc>
          <w:tcPr>
            <w:tcW w:w="6146" w:type="dxa"/>
          </w:tcPr>
          <w:p w:rsidR="00C02D96" w:rsidRPr="00C02D96" w:rsidRDefault="00C02D96" w:rsidP="00C02D96">
            <w:pPr>
              <w:jc w:val="both"/>
              <w:rPr>
                <w:color w:val="000000"/>
              </w:rPr>
            </w:pPr>
            <w:r w:rsidRPr="00C02D96">
              <w:t xml:space="preserve">Объединение территорий муниципальных образований Красноармейского района с изменением границ </w:t>
            </w:r>
            <w:proofErr w:type="spellStart"/>
            <w:r w:rsidRPr="00C02D96">
              <w:t>Карамышского</w:t>
            </w:r>
            <w:proofErr w:type="spellEnd"/>
            <w:r w:rsidRPr="00C02D96">
              <w:t xml:space="preserve">, Ключевского, Луганского, </w:t>
            </w:r>
            <w:proofErr w:type="spellStart"/>
            <w:r w:rsidRPr="00C02D96">
              <w:t>Паницкого</w:t>
            </w:r>
            <w:proofErr w:type="spellEnd"/>
            <w:r w:rsidRPr="00C02D96">
              <w:t xml:space="preserve">, Некрасовского, </w:t>
            </w:r>
            <w:proofErr w:type="spellStart"/>
            <w:r w:rsidRPr="00C02D96">
              <w:t>Сплавнухинского</w:t>
            </w:r>
            <w:proofErr w:type="spellEnd"/>
            <w:r w:rsidRPr="00C02D96">
              <w:t xml:space="preserve"> муниципальных образований и последующего изменения черты города Красноармейска;</w:t>
            </w:r>
          </w:p>
        </w:tc>
        <w:tc>
          <w:tcPr>
            <w:tcW w:w="1254" w:type="dxa"/>
          </w:tcPr>
          <w:p w:rsidR="00C02D96" w:rsidRPr="00BC1D07" w:rsidRDefault="00C02D96" w:rsidP="0002731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C02D96" w:rsidRPr="00BC1D07" w:rsidRDefault="00C02D96" w:rsidP="0002731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74613">
              <w:rPr>
                <w:rFonts w:ascii="Arial" w:hAnsi="Arial" w:cs="Arial"/>
                <w:sz w:val="32"/>
                <w:szCs w:val="32"/>
              </w:rPr>
              <w:t>■</w:t>
            </w:r>
          </w:p>
        </w:tc>
        <w:tc>
          <w:tcPr>
            <w:tcW w:w="1418" w:type="dxa"/>
          </w:tcPr>
          <w:p w:rsidR="00C02D96" w:rsidRPr="00BC1D07" w:rsidRDefault="00C02D96" w:rsidP="0002731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2D96" w:rsidRPr="00BC1D07" w:rsidTr="000F050D">
        <w:tc>
          <w:tcPr>
            <w:tcW w:w="822" w:type="dxa"/>
          </w:tcPr>
          <w:p w:rsidR="00C02D96" w:rsidRPr="00BC1D07" w:rsidRDefault="00C02D96" w:rsidP="0002731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6146" w:type="dxa"/>
          </w:tcPr>
          <w:p w:rsidR="00C02D96" w:rsidRPr="00426250" w:rsidRDefault="00C02D96" w:rsidP="00027311">
            <w:pPr>
              <w:tabs>
                <w:tab w:val="num" w:pos="1260"/>
              </w:tabs>
              <w:spacing w:before="120" w:after="120"/>
              <w:jc w:val="both"/>
              <w:rPr>
                <w:b/>
                <w:color w:val="000000"/>
                <w:sz w:val="26"/>
                <w:szCs w:val="26"/>
              </w:rPr>
            </w:pPr>
            <w:r w:rsidRPr="00426250">
              <w:rPr>
                <w:b/>
                <w:color w:val="000000"/>
                <w:sz w:val="26"/>
                <w:szCs w:val="26"/>
              </w:rPr>
              <w:t>В части архитектурно-планировочной организации территории Красноармейского района:</w:t>
            </w:r>
          </w:p>
        </w:tc>
        <w:tc>
          <w:tcPr>
            <w:tcW w:w="1254" w:type="dxa"/>
          </w:tcPr>
          <w:p w:rsidR="00C02D96" w:rsidRPr="00BC1D07" w:rsidRDefault="00C02D96" w:rsidP="0002731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C02D96" w:rsidRPr="00BC1D07" w:rsidRDefault="00C02D96" w:rsidP="0002731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C02D96" w:rsidRPr="00BC1D07" w:rsidRDefault="00C02D96" w:rsidP="0002731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2D96" w:rsidRPr="00BC1D07" w:rsidTr="000F050D">
        <w:trPr>
          <w:trHeight w:val="135"/>
        </w:trPr>
        <w:tc>
          <w:tcPr>
            <w:tcW w:w="822" w:type="dxa"/>
            <w:shd w:val="clear" w:color="auto" w:fill="auto"/>
          </w:tcPr>
          <w:p w:rsidR="00C02D96" w:rsidRPr="00BC1D07" w:rsidRDefault="00C02D96" w:rsidP="0002731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3.10.</w:t>
            </w:r>
          </w:p>
        </w:tc>
        <w:tc>
          <w:tcPr>
            <w:tcW w:w="6146" w:type="dxa"/>
          </w:tcPr>
          <w:p w:rsidR="00C02D96" w:rsidRPr="00426250" w:rsidRDefault="00C02D96" w:rsidP="00027311">
            <w:pPr>
              <w:jc w:val="both"/>
              <w:rPr>
                <w:sz w:val="26"/>
                <w:szCs w:val="26"/>
              </w:rPr>
            </w:pPr>
            <w:r w:rsidRPr="00C02D96">
              <w:t xml:space="preserve">Оказание содействия в подготовке инженерной и транспортной инфраструктуры для последующего размещения нового предприятия по производству гипсового картона, цеха по ковке металла и завода по производству </w:t>
            </w:r>
            <w:proofErr w:type="spellStart"/>
            <w:r w:rsidRPr="00C02D96">
              <w:t>гипсосиликатных</w:t>
            </w:r>
            <w:proofErr w:type="spellEnd"/>
            <w:r w:rsidRPr="00C02D96">
              <w:t xml:space="preserve"> блоков в </w:t>
            </w:r>
            <w:proofErr w:type="gramStart"/>
            <w:r w:rsidRPr="00C02D96">
              <w:t>г</w:t>
            </w:r>
            <w:proofErr w:type="gramEnd"/>
            <w:r w:rsidRPr="00C02D96">
              <w:t>. Красноармейске;</w:t>
            </w:r>
          </w:p>
        </w:tc>
        <w:tc>
          <w:tcPr>
            <w:tcW w:w="1254" w:type="dxa"/>
            <w:shd w:val="clear" w:color="auto" w:fill="auto"/>
          </w:tcPr>
          <w:p w:rsidR="00C02D96" w:rsidRPr="00BC1D07" w:rsidRDefault="00C02D96" w:rsidP="0002731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C02D96" w:rsidRDefault="00C02D96" w:rsidP="00027311">
            <w:pPr>
              <w:jc w:val="center"/>
            </w:pPr>
            <w:r w:rsidRPr="00DE49A1">
              <w:rPr>
                <w:rFonts w:ascii="Arial" w:hAnsi="Arial" w:cs="Arial"/>
                <w:sz w:val="32"/>
                <w:szCs w:val="32"/>
              </w:rPr>
              <w:t>■</w:t>
            </w:r>
          </w:p>
        </w:tc>
        <w:tc>
          <w:tcPr>
            <w:tcW w:w="1418" w:type="dxa"/>
            <w:shd w:val="clear" w:color="auto" w:fill="auto"/>
          </w:tcPr>
          <w:p w:rsidR="00C02D96" w:rsidRDefault="00C02D96" w:rsidP="00027311">
            <w:pPr>
              <w:jc w:val="center"/>
            </w:pPr>
            <w:r w:rsidRPr="00DE49A1">
              <w:rPr>
                <w:rFonts w:ascii="Arial" w:hAnsi="Arial" w:cs="Arial"/>
                <w:sz w:val="32"/>
                <w:szCs w:val="32"/>
              </w:rPr>
              <w:t>■</w:t>
            </w:r>
          </w:p>
        </w:tc>
      </w:tr>
      <w:tr w:rsidR="00C02D96" w:rsidRPr="00BC1D07" w:rsidTr="000F050D">
        <w:trPr>
          <w:trHeight w:val="135"/>
        </w:trPr>
        <w:tc>
          <w:tcPr>
            <w:tcW w:w="822" w:type="dxa"/>
            <w:shd w:val="clear" w:color="auto" w:fill="auto"/>
          </w:tcPr>
          <w:p w:rsidR="00C02D96" w:rsidRPr="007A0225" w:rsidRDefault="00C02D96" w:rsidP="0002731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A0225">
              <w:rPr>
                <w:rFonts w:ascii="Arial" w:hAnsi="Arial" w:cs="Arial"/>
                <w:b/>
                <w:sz w:val="22"/>
                <w:szCs w:val="22"/>
              </w:rPr>
              <w:t>7.</w:t>
            </w:r>
          </w:p>
        </w:tc>
        <w:tc>
          <w:tcPr>
            <w:tcW w:w="6146" w:type="dxa"/>
          </w:tcPr>
          <w:p w:rsidR="00C02D96" w:rsidRPr="00426250" w:rsidRDefault="00C02D96" w:rsidP="00027311">
            <w:pPr>
              <w:tabs>
                <w:tab w:val="num" w:pos="1260"/>
              </w:tabs>
              <w:spacing w:before="120" w:after="120"/>
              <w:jc w:val="both"/>
              <w:rPr>
                <w:b/>
                <w:color w:val="000000"/>
                <w:sz w:val="26"/>
                <w:szCs w:val="26"/>
              </w:rPr>
            </w:pPr>
            <w:r w:rsidRPr="00426250">
              <w:rPr>
                <w:b/>
                <w:color w:val="000000"/>
                <w:sz w:val="26"/>
                <w:szCs w:val="26"/>
              </w:rPr>
              <w:t>В части модернизации и развития транспортного комплекса:</w:t>
            </w:r>
          </w:p>
        </w:tc>
        <w:tc>
          <w:tcPr>
            <w:tcW w:w="1254" w:type="dxa"/>
            <w:shd w:val="clear" w:color="auto" w:fill="auto"/>
          </w:tcPr>
          <w:p w:rsidR="00C02D96" w:rsidRPr="00BC1D07" w:rsidRDefault="00C02D96" w:rsidP="0002731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C02D96" w:rsidRPr="00BC1D07" w:rsidRDefault="00C02D96" w:rsidP="0002731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C02D96" w:rsidRPr="00BC1D07" w:rsidRDefault="00C02D96" w:rsidP="0002731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2D96" w:rsidRPr="00BC1D07" w:rsidTr="000F050D">
        <w:trPr>
          <w:trHeight w:val="135"/>
        </w:trPr>
        <w:tc>
          <w:tcPr>
            <w:tcW w:w="822" w:type="dxa"/>
            <w:shd w:val="clear" w:color="auto" w:fill="auto"/>
          </w:tcPr>
          <w:p w:rsidR="00C02D96" w:rsidRPr="00BC1D07" w:rsidRDefault="00C02D96" w:rsidP="00C02D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7.7.</w:t>
            </w:r>
          </w:p>
        </w:tc>
        <w:tc>
          <w:tcPr>
            <w:tcW w:w="6146" w:type="dxa"/>
          </w:tcPr>
          <w:p w:rsidR="00C02D96" w:rsidRPr="00426250" w:rsidRDefault="00C02D96" w:rsidP="000F5668">
            <w:pPr>
              <w:tabs>
                <w:tab w:val="num" w:pos="0"/>
                <w:tab w:val="num" w:pos="1260"/>
              </w:tabs>
              <w:jc w:val="both"/>
              <w:rPr>
                <w:sz w:val="26"/>
                <w:szCs w:val="26"/>
              </w:rPr>
            </w:pPr>
            <w:r w:rsidRPr="00C02D96">
              <w:t xml:space="preserve">Реконструкция станционного пункта весового контроля на 378 км федеральной автомобильной дороги Р-228 «Сызрань-Саратов-Волгоград», строительство комплексов объектов придорожного сервиса, станций технического обслуживания автомобилей, автозаправочных станций в районе пересечения </w:t>
            </w:r>
            <w:r w:rsidRPr="00C02D96">
              <w:lastRenderedPageBreak/>
              <w:t>федеральной дороги с дорогами регионального значения;</w:t>
            </w:r>
          </w:p>
        </w:tc>
        <w:tc>
          <w:tcPr>
            <w:tcW w:w="1254" w:type="dxa"/>
            <w:shd w:val="clear" w:color="auto" w:fill="auto"/>
          </w:tcPr>
          <w:p w:rsidR="00C02D96" w:rsidRPr="00BC1D07" w:rsidRDefault="00C02D96" w:rsidP="0002731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C02D96" w:rsidRPr="00BC1D07" w:rsidRDefault="00C02D96" w:rsidP="0002731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74613">
              <w:rPr>
                <w:rFonts w:ascii="Arial" w:hAnsi="Arial" w:cs="Arial"/>
                <w:sz w:val="32"/>
                <w:szCs w:val="32"/>
              </w:rPr>
              <w:t>■</w:t>
            </w:r>
          </w:p>
        </w:tc>
        <w:tc>
          <w:tcPr>
            <w:tcW w:w="1418" w:type="dxa"/>
            <w:shd w:val="clear" w:color="auto" w:fill="auto"/>
          </w:tcPr>
          <w:p w:rsidR="00C02D96" w:rsidRPr="00BC1D07" w:rsidRDefault="00C02D96" w:rsidP="0002731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F4403" w:rsidRPr="00BC1D07" w:rsidTr="000F050D">
        <w:trPr>
          <w:trHeight w:val="135"/>
        </w:trPr>
        <w:tc>
          <w:tcPr>
            <w:tcW w:w="822" w:type="dxa"/>
            <w:shd w:val="clear" w:color="auto" w:fill="auto"/>
          </w:tcPr>
          <w:p w:rsidR="00FF4403" w:rsidRPr="007A0225" w:rsidRDefault="00FF4403" w:rsidP="00FF440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A0225">
              <w:rPr>
                <w:rFonts w:ascii="Arial" w:hAnsi="Arial" w:cs="Arial"/>
                <w:b/>
                <w:sz w:val="22"/>
                <w:szCs w:val="22"/>
              </w:rPr>
              <w:lastRenderedPageBreak/>
              <w:t>8.</w:t>
            </w:r>
          </w:p>
        </w:tc>
        <w:tc>
          <w:tcPr>
            <w:tcW w:w="6146" w:type="dxa"/>
          </w:tcPr>
          <w:p w:rsidR="00FF4403" w:rsidRPr="00426250" w:rsidRDefault="00FF4403" w:rsidP="00FF4403">
            <w:pPr>
              <w:tabs>
                <w:tab w:val="num" w:pos="1260"/>
              </w:tabs>
              <w:spacing w:before="120" w:after="120"/>
              <w:jc w:val="both"/>
              <w:rPr>
                <w:b/>
                <w:color w:val="000000"/>
                <w:sz w:val="26"/>
                <w:szCs w:val="26"/>
              </w:rPr>
            </w:pPr>
            <w:r w:rsidRPr="00426250">
              <w:rPr>
                <w:b/>
                <w:color w:val="000000"/>
                <w:sz w:val="26"/>
                <w:szCs w:val="26"/>
              </w:rPr>
              <w:t>В части модернизации и развития инженерной инфраструктуры и инженерной подготовки территории муниципального образования:</w:t>
            </w:r>
          </w:p>
        </w:tc>
        <w:tc>
          <w:tcPr>
            <w:tcW w:w="1254" w:type="dxa"/>
            <w:shd w:val="clear" w:color="auto" w:fill="auto"/>
          </w:tcPr>
          <w:p w:rsidR="00FF4403" w:rsidRPr="00BC1D07" w:rsidRDefault="00FF4403" w:rsidP="0002731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FF4403" w:rsidRPr="00DE49A1" w:rsidRDefault="00FF4403" w:rsidP="00027311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</w:tcPr>
          <w:p w:rsidR="00FF4403" w:rsidRPr="00DE49A1" w:rsidRDefault="00FF4403" w:rsidP="00027311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C02D96" w:rsidRPr="00BC1D07" w:rsidTr="000F050D">
        <w:trPr>
          <w:trHeight w:val="135"/>
        </w:trPr>
        <w:tc>
          <w:tcPr>
            <w:tcW w:w="822" w:type="dxa"/>
            <w:shd w:val="clear" w:color="auto" w:fill="auto"/>
          </w:tcPr>
          <w:p w:rsidR="00C02D96" w:rsidRDefault="00FF4403" w:rsidP="0002731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8.8</w:t>
            </w:r>
          </w:p>
        </w:tc>
        <w:tc>
          <w:tcPr>
            <w:tcW w:w="6146" w:type="dxa"/>
          </w:tcPr>
          <w:p w:rsidR="00FF4403" w:rsidRPr="00FF4403" w:rsidRDefault="00FF4403" w:rsidP="00FF4403">
            <w:pPr>
              <w:tabs>
                <w:tab w:val="num" w:pos="0"/>
                <w:tab w:val="num" w:pos="1260"/>
              </w:tabs>
              <w:jc w:val="both"/>
            </w:pPr>
            <w:r w:rsidRPr="00FF4403">
              <w:t>Выполнение комплекса мероприятий для обеспечения подготовки «Схемы теплоснабжения» и др. проектов для населенных пунктов района;</w:t>
            </w:r>
          </w:p>
          <w:p w:rsidR="00C02D96" w:rsidRPr="00FF4403" w:rsidRDefault="00C02D96" w:rsidP="00027311">
            <w:pPr>
              <w:jc w:val="both"/>
            </w:pPr>
          </w:p>
        </w:tc>
        <w:tc>
          <w:tcPr>
            <w:tcW w:w="1254" w:type="dxa"/>
            <w:shd w:val="clear" w:color="auto" w:fill="auto"/>
          </w:tcPr>
          <w:p w:rsidR="00C02D96" w:rsidRPr="00BC1D07" w:rsidRDefault="00C02D96" w:rsidP="0002731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C02D96" w:rsidRPr="00DE49A1" w:rsidRDefault="00FF4403" w:rsidP="00027311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974613">
              <w:rPr>
                <w:rFonts w:ascii="Arial" w:hAnsi="Arial" w:cs="Arial"/>
                <w:sz w:val="32"/>
                <w:szCs w:val="32"/>
              </w:rPr>
              <w:t>■</w:t>
            </w:r>
          </w:p>
        </w:tc>
        <w:tc>
          <w:tcPr>
            <w:tcW w:w="1418" w:type="dxa"/>
            <w:shd w:val="clear" w:color="auto" w:fill="auto"/>
          </w:tcPr>
          <w:p w:rsidR="00C02D96" w:rsidRPr="00DE49A1" w:rsidRDefault="00C02D96" w:rsidP="00027311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FF4403" w:rsidRPr="00BC1D07" w:rsidTr="000F050D">
        <w:trPr>
          <w:trHeight w:val="135"/>
        </w:trPr>
        <w:tc>
          <w:tcPr>
            <w:tcW w:w="822" w:type="dxa"/>
            <w:shd w:val="clear" w:color="auto" w:fill="auto"/>
          </w:tcPr>
          <w:p w:rsidR="00FF4403" w:rsidRDefault="00FF4403" w:rsidP="0002731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8.9.</w:t>
            </w:r>
          </w:p>
        </w:tc>
        <w:tc>
          <w:tcPr>
            <w:tcW w:w="6146" w:type="dxa"/>
          </w:tcPr>
          <w:p w:rsidR="00FF4403" w:rsidRPr="00C02D96" w:rsidRDefault="00FF4403" w:rsidP="00FF4403">
            <w:pPr>
              <w:tabs>
                <w:tab w:val="num" w:pos="0"/>
                <w:tab w:val="num" w:pos="1260"/>
              </w:tabs>
              <w:jc w:val="both"/>
            </w:pPr>
            <w:r w:rsidRPr="00FF4403">
              <w:t>Оказание содействия инвесторам в строительстве объекта «Газопровод-отвод от МГ «</w:t>
            </w:r>
            <w:proofErr w:type="spellStart"/>
            <w:r w:rsidRPr="00FF4403">
              <w:t>Коробки-Сторожёвка</w:t>
            </w:r>
            <w:proofErr w:type="spellEnd"/>
            <w:r w:rsidRPr="00FF4403">
              <w:t>» и ГРС «</w:t>
            </w:r>
            <w:proofErr w:type="spellStart"/>
            <w:r w:rsidRPr="00FF4403">
              <w:t>Иловлинск</w:t>
            </w:r>
            <w:proofErr w:type="spellEnd"/>
            <w:r w:rsidRPr="00FF4403">
              <w:t xml:space="preserve">» Красноармейского района на территории Гвардейского муниципального образования; </w:t>
            </w:r>
          </w:p>
        </w:tc>
        <w:tc>
          <w:tcPr>
            <w:tcW w:w="1254" w:type="dxa"/>
            <w:shd w:val="clear" w:color="auto" w:fill="auto"/>
          </w:tcPr>
          <w:p w:rsidR="00FF4403" w:rsidRDefault="00FF4403" w:rsidP="00FF4403">
            <w:pPr>
              <w:jc w:val="center"/>
            </w:pPr>
            <w:r w:rsidRPr="00A2685F">
              <w:rPr>
                <w:rFonts w:ascii="Arial" w:hAnsi="Arial" w:cs="Arial"/>
                <w:sz w:val="32"/>
                <w:szCs w:val="32"/>
              </w:rPr>
              <w:t>■</w:t>
            </w:r>
          </w:p>
        </w:tc>
        <w:tc>
          <w:tcPr>
            <w:tcW w:w="1417" w:type="dxa"/>
            <w:shd w:val="clear" w:color="auto" w:fill="auto"/>
          </w:tcPr>
          <w:p w:rsidR="00FF4403" w:rsidRDefault="00FF4403" w:rsidP="00FF4403">
            <w:pPr>
              <w:jc w:val="center"/>
            </w:pPr>
            <w:r w:rsidRPr="00A2685F">
              <w:rPr>
                <w:rFonts w:ascii="Arial" w:hAnsi="Arial" w:cs="Arial"/>
                <w:sz w:val="32"/>
                <w:szCs w:val="32"/>
              </w:rPr>
              <w:t>■</w:t>
            </w:r>
          </w:p>
        </w:tc>
        <w:tc>
          <w:tcPr>
            <w:tcW w:w="1418" w:type="dxa"/>
            <w:shd w:val="clear" w:color="auto" w:fill="auto"/>
          </w:tcPr>
          <w:p w:rsidR="00FF4403" w:rsidRPr="00DE49A1" w:rsidRDefault="00FF4403" w:rsidP="00027311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FF4403" w:rsidRPr="00BC1D07" w:rsidTr="000F050D">
        <w:trPr>
          <w:trHeight w:val="135"/>
        </w:trPr>
        <w:tc>
          <w:tcPr>
            <w:tcW w:w="822" w:type="dxa"/>
            <w:shd w:val="clear" w:color="auto" w:fill="auto"/>
          </w:tcPr>
          <w:p w:rsidR="00FF4403" w:rsidRDefault="00FF4403" w:rsidP="0002731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8.10.</w:t>
            </w:r>
          </w:p>
        </w:tc>
        <w:tc>
          <w:tcPr>
            <w:tcW w:w="6146" w:type="dxa"/>
          </w:tcPr>
          <w:p w:rsidR="00FF4403" w:rsidRPr="00FF4403" w:rsidRDefault="00FF4403" w:rsidP="00027311">
            <w:pPr>
              <w:jc w:val="both"/>
            </w:pPr>
            <w:r w:rsidRPr="00FF4403">
              <w:t>оказание содействия в разработках месторождений:</w:t>
            </w:r>
          </w:p>
        </w:tc>
        <w:tc>
          <w:tcPr>
            <w:tcW w:w="1254" w:type="dxa"/>
            <w:shd w:val="clear" w:color="auto" w:fill="auto"/>
          </w:tcPr>
          <w:p w:rsidR="00FF4403" w:rsidRDefault="00FF4403" w:rsidP="00FF4403">
            <w:pPr>
              <w:jc w:val="center"/>
            </w:pPr>
            <w:r w:rsidRPr="00A52C5A">
              <w:rPr>
                <w:rFonts w:ascii="Arial" w:hAnsi="Arial" w:cs="Arial"/>
                <w:sz w:val="32"/>
                <w:szCs w:val="32"/>
              </w:rPr>
              <w:t>■</w:t>
            </w:r>
          </w:p>
        </w:tc>
        <w:tc>
          <w:tcPr>
            <w:tcW w:w="1417" w:type="dxa"/>
            <w:shd w:val="clear" w:color="auto" w:fill="auto"/>
          </w:tcPr>
          <w:p w:rsidR="00FF4403" w:rsidRDefault="00FF4403" w:rsidP="00FF4403">
            <w:pPr>
              <w:jc w:val="center"/>
            </w:pPr>
            <w:r w:rsidRPr="00A52C5A">
              <w:rPr>
                <w:rFonts w:ascii="Arial" w:hAnsi="Arial" w:cs="Arial"/>
                <w:sz w:val="32"/>
                <w:szCs w:val="32"/>
              </w:rPr>
              <w:t>■</w:t>
            </w:r>
          </w:p>
        </w:tc>
        <w:tc>
          <w:tcPr>
            <w:tcW w:w="1418" w:type="dxa"/>
            <w:shd w:val="clear" w:color="auto" w:fill="auto"/>
          </w:tcPr>
          <w:p w:rsidR="00FF4403" w:rsidRDefault="00FF4403" w:rsidP="00FF4403">
            <w:pPr>
              <w:jc w:val="center"/>
            </w:pPr>
            <w:r w:rsidRPr="00A52C5A">
              <w:rPr>
                <w:rFonts w:ascii="Arial" w:hAnsi="Arial" w:cs="Arial"/>
                <w:sz w:val="32"/>
                <w:szCs w:val="32"/>
              </w:rPr>
              <w:t>■</w:t>
            </w:r>
          </w:p>
        </w:tc>
      </w:tr>
      <w:tr w:rsidR="00C02D96" w:rsidRPr="00BC1D07" w:rsidTr="000F050D">
        <w:trPr>
          <w:trHeight w:val="135"/>
        </w:trPr>
        <w:tc>
          <w:tcPr>
            <w:tcW w:w="822" w:type="dxa"/>
            <w:shd w:val="clear" w:color="auto" w:fill="auto"/>
          </w:tcPr>
          <w:p w:rsidR="00C02D96" w:rsidRDefault="00C02D96" w:rsidP="0002731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46" w:type="dxa"/>
          </w:tcPr>
          <w:p w:rsidR="00C02D96" w:rsidRPr="000F050D" w:rsidRDefault="000F050D" w:rsidP="000F050D">
            <w:pPr>
              <w:tabs>
                <w:tab w:val="num" w:pos="0"/>
                <w:tab w:val="num" w:pos="1260"/>
              </w:tabs>
              <w:jc w:val="both"/>
            </w:pPr>
            <w:r w:rsidRPr="000F050D">
              <w:t xml:space="preserve">строительство нефтепровода СП </w:t>
            </w:r>
            <w:proofErr w:type="spellStart"/>
            <w:r w:rsidRPr="000F050D">
              <w:t>Разинский-СП</w:t>
            </w:r>
            <w:proofErr w:type="spellEnd"/>
            <w:r w:rsidRPr="000F050D">
              <w:t xml:space="preserve"> </w:t>
            </w:r>
            <w:proofErr w:type="spellStart"/>
            <w:r w:rsidRPr="000F050D">
              <w:t>Иловлинский</w:t>
            </w:r>
            <w:proofErr w:type="spellEnd"/>
            <w:r w:rsidRPr="000F050D">
              <w:t xml:space="preserve"> на территории Гвардейского муниципального образования;</w:t>
            </w:r>
          </w:p>
        </w:tc>
        <w:tc>
          <w:tcPr>
            <w:tcW w:w="1254" w:type="dxa"/>
            <w:shd w:val="clear" w:color="auto" w:fill="auto"/>
          </w:tcPr>
          <w:p w:rsidR="00C02D96" w:rsidRPr="00BC1D07" w:rsidRDefault="00C02D96" w:rsidP="0002731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C02D96" w:rsidRPr="00DE49A1" w:rsidRDefault="00C02D96" w:rsidP="00027311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</w:tcPr>
          <w:p w:rsidR="00C02D96" w:rsidRPr="00DE49A1" w:rsidRDefault="00C02D96" w:rsidP="00027311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ED78CB" w:rsidRPr="00BC1D07" w:rsidTr="000F050D">
        <w:trPr>
          <w:trHeight w:val="135"/>
        </w:trPr>
        <w:tc>
          <w:tcPr>
            <w:tcW w:w="822" w:type="dxa"/>
            <w:shd w:val="clear" w:color="auto" w:fill="auto"/>
          </w:tcPr>
          <w:p w:rsidR="00ED78CB" w:rsidRDefault="00ED78CB" w:rsidP="0002731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46" w:type="dxa"/>
          </w:tcPr>
          <w:p w:rsidR="00ED78CB" w:rsidRPr="000F050D" w:rsidRDefault="00ED78CB" w:rsidP="00027311">
            <w:pPr>
              <w:jc w:val="both"/>
            </w:pPr>
            <w:r w:rsidRPr="000F050D">
              <w:t xml:space="preserve">строительство волоконно-оптической линии передач (ВОЛП) на участке нефтепровода «УС Красноармейск - УС </w:t>
            </w:r>
            <w:proofErr w:type="gramStart"/>
            <w:r w:rsidRPr="000F050D">
              <w:t>Суходольная</w:t>
            </w:r>
            <w:proofErr w:type="gramEnd"/>
            <w:r w:rsidRPr="000F050D">
              <w:t xml:space="preserve">» в полосе отвода (МН) Куйбышев-Лисичанск на 15 м от МН на территории Каменского, </w:t>
            </w:r>
            <w:proofErr w:type="spellStart"/>
            <w:r w:rsidRPr="000F050D">
              <w:t>Карамышского</w:t>
            </w:r>
            <w:proofErr w:type="spellEnd"/>
            <w:r w:rsidRPr="000F050D">
              <w:t xml:space="preserve"> и Ключевского муниципальных образований</w:t>
            </w:r>
          </w:p>
        </w:tc>
        <w:tc>
          <w:tcPr>
            <w:tcW w:w="1254" w:type="dxa"/>
            <w:shd w:val="clear" w:color="auto" w:fill="auto"/>
          </w:tcPr>
          <w:p w:rsidR="00ED78CB" w:rsidRPr="00BC1D07" w:rsidRDefault="00ED78CB" w:rsidP="0002731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ED78CB" w:rsidRDefault="00ED78CB" w:rsidP="00181C04">
            <w:pPr>
              <w:jc w:val="center"/>
            </w:pPr>
            <w:r w:rsidRPr="00A52C5A">
              <w:rPr>
                <w:rFonts w:ascii="Arial" w:hAnsi="Arial" w:cs="Arial"/>
                <w:sz w:val="32"/>
                <w:szCs w:val="32"/>
              </w:rPr>
              <w:t>■</w:t>
            </w:r>
          </w:p>
        </w:tc>
        <w:tc>
          <w:tcPr>
            <w:tcW w:w="1418" w:type="dxa"/>
            <w:shd w:val="clear" w:color="auto" w:fill="auto"/>
          </w:tcPr>
          <w:p w:rsidR="00ED78CB" w:rsidRDefault="00ED78CB" w:rsidP="00181C04">
            <w:pPr>
              <w:jc w:val="center"/>
            </w:pPr>
            <w:r w:rsidRPr="00A52C5A">
              <w:rPr>
                <w:rFonts w:ascii="Arial" w:hAnsi="Arial" w:cs="Arial"/>
                <w:sz w:val="32"/>
                <w:szCs w:val="32"/>
              </w:rPr>
              <w:t>■</w:t>
            </w:r>
          </w:p>
        </w:tc>
      </w:tr>
    </w:tbl>
    <w:p w:rsidR="00AC0267" w:rsidRDefault="00AC0267" w:rsidP="0029595D">
      <w:pPr>
        <w:tabs>
          <w:tab w:val="num" w:pos="0"/>
          <w:tab w:val="num" w:pos="1260"/>
        </w:tabs>
        <w:jc w:val="both"/>
        <w:rPr>
          <w:rFonts w:ascii="Arial" w:hAnsi="Arial" w:cs="Arial"/>
          <w:color w:val="191919"/>
          <w:sz w:val="20"/>
          <w:szCs w:val="20"/>
        </w:rPr>
      </w:pPr>
    </w:p>
    <w:p w:rsidR="00ED78CB" w:rsidRPr="00ED78CB" w:rsidRDefault="00C669BE" w:rsidP="00ED78CB">
      <w:pPr>
        <w:pStyle w:val="3"/>
        <w:spacing w:after="24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</w:t>
      </w:r>
      <w:r w:rsidR="00ED78CB" w:rsidRPr="00ED78CB">
        <w:rPr>
          <w:rFonts w:ascii="Times New Roman" w:hAnsi="Times New Roman" w:cs="Times New Roman"/>
          <w:b w:val="0"/>
          <w:sz w:val="28"/>
          <w:szCs w:val="28"/>
        </w:rPr>
        <w:t xml:space="preserve">2. </w:t>
      </w:r>
      <w:r w:rsidR="00ED78CB" w:rsidRPr="00ED78CB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В раздел </w:t>
      </w:r>
      <w:r w:rsidR="00ED78CB" w:rsidRPr="00ED78CB">
        <w:rPr>
          <w:rFonts w:ascii="Times New Roman" w:hAnsi="Times New Roman" w:cs="Times New Roman"/>
          <w:b w:val="0"/>
          <w:sz w:val="28"/>
          <w:szCs w:val="28"/>
        </w:rPr>
        <w:t>I</w:t>
      </w:r>
      <w:r w:rsidR="00ED78CB" w:rsidRPr="00ED78CB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ED78CB" w:rsidRPr="00C669BE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«</w:t>
      </w:r>
      <w:r w:rsidR="00ED78CB" w:rsidRPr="00C669BE">
        <w:rPr>
          <w:rFonts w:ascii="Times New Roman" w:hAnsi="Times New Roman" w:cs="Times New Roman"/>
          <w:b w:val="0"/>
          <w:sz w:val="28"/>
          <w:szCs w:val="28"/>
        </w:rPr>
        <w:t>Природно-ресурсный потенциал территории Красноармейского района»</w:t>
      </w:r>
      <w:r w:rsidR="00ED78CB" w:rsidRPr="00ED78C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D78CB">
        <w:rPr>
          <w:rFonts w:ascii="Times New Roman" w:hAnsi="Times New Roman" w:cs="Times New Roman"/>
          <w:b w:val="0"/>
          <w:sz w:val="28"/>
          <w:szCs w:val="28"/>
        </w:rPr>
        <w:t xml:space="preserve">п. </w:t>
      </w:r>
      <w:r w:rsidR="00ED78CB" w:rsidRPr="00ED78CB">
        <w:rPr>
          <w:rFonts w:ascii="Times New Roman" w:hAnsi="Times New Roman" w:cs="Times New Roman"/>
          <w:b w:val="0"/>
          <w:sz w:val="28"/>
          <w:szCs w:val="28"/>
        </w:rPr>
        <w:t xml:space="preserve">1.9. </w:t>
      </w:r>
      <w:r w:rsidR="00ED78CB">
        <w:rPr>
          <w:rFonts w:ascii="Times New Roman" w:hAnsi="Times New Roman" w:cs="Times New Roman"/>
          <w:b w:val="0"/>
          <w:sz w:val="28"/>
          <w:szCs w:val="28"/>
        </w:rPr>
        <w:t>«</w:t>
      </w:r>
      <w:r w:rsidR="00ED78CB" w:rsidRPr="00ED78CB">
        <w:rPr>
          <w:rFonts w:ascii="Times New Roman" w:hAnsi="Times New Roman" w:cs="Times New Roman"/>
          <w:b w:val="0"/>
          <w:sz w:val="28"/>
          <w:szCs w:val="28"/>
        </w:rPr>
        <w:t>Минерально-сырьевые ресурсы</w:t>
      </w:r>
      <w:r w:rsidR="00ED78CB"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r w:rsidR="00ED78CB" w:rsidRPr="00ED78CB">
        <w:rPr>
          <w:rFonts w:ascii="Times New Roman" w:hAnsi="Times New Roman" w:cs="Times New Roman"/>
          <w:b w:val="0"/>
          <w:sz w:val="28"/>
          <w:szCs w:val="28"/>
        </w:rPr>
        <w:t>в составе схемы</w:t>
      </w:r>
      <w:r w:rsidR="00ED78CB" w:rsidRPr="00AC0267">
        <w:rPr>
          <w:color w:val="000000"/>
          <w:sz w:val="28"/>
          <w:szCs w:val="28"/>
        </w:rPr>
        <w:t xml:space="preserve"> </w:t>
      </w:r>
      <w:r w:rsidR="00ED78CB" w:rsidRPr="00ED78CB">
        <w:rPr>
          <w:rFonts w:ascii="Times New Roman" w:hAnsi="Times New Roman" w:cs="Times New Roman"/>
          <w:b w:val="0"/>
          <w:color w:val="000000"/>
          <w:sz w:val="28"/>
          <w:szCs w:val="28"/>
        </w:rPr>
        <w:t>территориального планирования Красноармейского муниципального района</w:t>
      </w:r>
      <w:r w:rsidR="00ED78CB" w:rsidRPr="00ED78CB">
        <w:rPr>
          <w:rFonts w:ascii="Times New Roman" w:hAnsi="Times New Roman" w:cs="Times New Roman"/>
          <w:b w:val="0"/>
          <w:color w:val="052635"/>
          <w:sz w:val="28"/>
          <w:szCs w:val="28"/>
          <w:shd w:val="clear" w:color="auto" w:fill="FFFFFF"/>
        </w:rPr>
        <w:t xml:space="preserve"> (текстовая часть) внести следующие изменения:</w:t>
      </w:r>
      <w:r w:rsidR="00ED78CB" w:rsidRPr="00ED78CB">
        <w:rPr>
          <w:rStyle w:val="apple-converted-space"/>
          <w:color w:val="052635"/>
          <w:sz w:val="28"/>
          <w:szCs w:val="28"/>
          <w:shd w:val="clear" w:color="auto" w:fill="FFFFFF"/>
        </w:rPr>
        <w:t> </w:t>
      </w:r>
    </w:p>
    <w:p w:rsidR="000B366C" w:rsidRPr="006D3F0C" w:rsidRDefault="000B366C" w:rsidP="000B366C">
      <w:pPr>
        <w:ind w:firstLine="851"/>
        <w:jc w:val="right"/>
        <w:rPr>
          <w:rFonts w:ascii="Arial" w:hAnsi="Arial" w:cs="Arial"/>
          <w:b/>
          <w:i/>
          <w:sz w:val="22"/>
          <w:szCs w:val="22"/>
        </w:rPr>
      </w:pPr>
      <w:bookmarkStart w:id="0" w:name="_Toc207163737"/>
      <w:bookmarkStart w:id="1" w:name="_Toc207164328"/>
      <w:bookmarkStart w:id="2" w:name="_Toc207165292"/>
      <w:bookmarkStart w:id="3" w:name="_Toc212010583"/>
      <w:r w:rsidRPr="006D3F0C">
        <w:rPr>
          <w:rFonts w:ascii="Arial" w:hAnsi="Arial" w:cs="Arial"/>
          <w:b/>
          <w:i/>
          <w:sz w:val="22"/>
          <w:szCs w:val="22"/>
        </w:rPr>
        <w:t xml:space="preserve">Таблица </w:t>
      </w:r>
      <w:r>
        <w:rPr>
          <w:rFonts w:ascii="Arial" w:hAnsi="Arial" w:cs="Arial"/>
          <w:b/>
          <w:i/>
          <w:sz w:val="22"/>
          <w:szCs w:val="22"/>
        </w:rPr>
        <w:t>1</w:t>
      </w:r>
      <w:r w:rsidRPr="006D3F0C">
        <w:rPr>
          <w:rFonts w:ascii="Arial" w:hAnsi="Arial" w:cs="Arial"/>
          <w:b/>
          <w:i/>
          <w:sz w:val="22"/>
          <w:szCs w:val="22"/>
        </w:rPr>
        <w:t>.9.1.</w:t>
      </w:r>
      <w:bookmarkEnd w:id="0"/>
      <w:bookmarkEnd w:id="1"/>
      <w:bookmarkEnd w:id="2"/>
      <w:bookmarkEnd w:id="3"/>
    </w:p>
    <w:p w:rsidR="000B366C" w:rsidRDefault="000B366C" w:rsidP="000B366C">
      <w:pPr>
        <w:ind w:firstLine="851"/>
        <w:jc w:val="right"/>
        <w:rPr>
          <w:rFonts w:ascii="Arial" w:hAnsi="Arial" w:cs="Arial"/>
          <w:b/>
          <w:i/>
          <w:sz w:val="22"/>
          <w:szCs w:val="22"/>
        </w:rPr>
      </w:pPr>
      <w:r w:rsidRPr="006D3F0C">
        <w:rPr>
          <w:rFonts w:ascii="Arial" w:hAnsi="Arial" w:cs="Arial"/>
          <w:b/>
          <w:i/>
          <w:sz w:val="22"/>
          <w:szCs w:val="22"/>
        </w:rPr>
        <w:t xml:space="preserve">Сведения о месторождениях строительного сырья и </w:t>
      </w:r>
      <w:proofErr w:type="spellStart"/>
      <w:r w:rsidRPr="006D3F0C">
        <w:rPr>
          <w:rFonts w:ascii="Arial" w:hAnsi="Arial" w:cs="Arial"/>
          <w:b/>
          <w:i/>
          <w:sz w:val="22"/>
          <w:szCs w:val="22"/>
        </w:rPr>
        <w:t>агрорудах</w:t>
      </w:r>
      <w:proofErr w:type="spellEnd"/>
      <w:r w:rsidRPr="006D3F0C">
        <w:rPr>
          <w:rFonts w:ascii="Arial" w:hAnsi="Arial" w:cs="Arial"/>
          <w:b/>
          <w:i/>
          <w:sz w:val="22"/>
          <w:szCs w:val="22"/>
        </w:rPr>
        <w:t>, разведанных и эксплуатируемых на территории Красноармейского района</w:t>
      </w:r>
    </w:p>
    <w:p w:rsidR="00ED78CB" w:rsidRPr="006D3F0C" w:rsidRDefault="00ED78CB" w:rsidP="000B366C">
      <w:pPr>
        <w:ind w:firstLine="851"/>
        <w:jc w:val="right"/>
        <w:rPr>
          <w:rFonts w:ascii="Arial" w:hAnsi="Arial" w:cs="Arial"/>
          <w:b/>
          <w:i/>
          <w:sz w:val="22"/>
          <w:szCs w:val="22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000"/>
      </w:tblPr>
      <w:tblGrid>
        <w:gridCol w:w="435"/>
        <w:gridCol w:w="1790"/>
        <w:gridCol w:w="2915"/>
        <w:gridCol w:w="1973"/>
        <w:gridCol w:w="1362"/>
        <w:gridCol w:w="1077"/>
      </w:tblGrid>
      <w:tr w:rsidR="009A5BC1" w:rsidRPr="002407C3" w:rsidTr="00280DC9">
        <w:trPr>
          <w:trHeight w:val="20"/>
          <w:tblHeader/>
          <w:jc w:val="center"/>
        </w:trPr>
        <w:tc>
          <w:tcPr>
            <w:tcW w:w="2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tcMar>
              <w:left w:w="28" w:type="dxa"/>
              <w:right w:w="28" w:type="dxa"/>
            </w:tcMar>
            <w:vAlign w:val="center"/>
          </w:tcPr>
          <w:p w:rsidR="00ED78CB" w:rsidRPr="002407C3" w:rsidRDefault="00ED78CB" w:rsidP="00027311">
            <w:pPr>
              <w:jc w:val="center"/>
              <w:rPr>
                <w:rFonts w:ascii="Arial" w:hAnsi="Arial" w:cs="Arial"/>
                <w:b/>
              </w:rPr>
            </w:pPr>
            <w:r w:rsidRPr="002407C3">
              <w:rPr>
                <w:rFonts w:ascii="Arial" w:hAnsi="Arial" w:cs="Arial"/>
                <w:b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2407C3">
              <w:rPr>
                <w:rFonts w:ascii="Arial" w:hAnsi="Arial" w:cs="Arial"/>
                <w:b/>
                <w:sz w:val="22"/>
                <w:szCs w:val="22"/>
              </w:rPr>
              <w:t>п</w:t>
            </w:r>
            <w:proofErr w:type="spellEnd"/>
            <w:proofErr w:type="gramEnd"/>
            <w:r w:rsidRPr="002407C3">
              <w:rPr>
                <w:rFonts w:ascii="Arial" w:hAnsi="Arial" w:cs="Arial"/>
                <w:b/>
                <w:sz w:val="22"/>
                <w:szCs w:val="22"/>
              </w:rPr>
              <w:t>/</w:t>
            </w:r>
            <w:proofErr w:type="spellStart"/>
            <w:r w:rsidRPr="002407C3">
              <w:rPr>
                <w:rFonts w:ascii="Arial" w:hAnsi="Arial" w:cs="Arial"/>
                <w:b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93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tcMar>
              <w:left w:w="28" w:type="dxa"/>
              <w:right w:w="28" w:type="dxa"/>
            </w:tcMar>
            <w:vAlign w:val="center"/>
          </w:tcPr>
          <w:p w:rsidR="00ED78CB" w:rsidRPr="002407C3" w:rsidRDefault="00ED78CB" w:rsidP="00027311">
            <w:pPr>
              <w:jc w:val="center"/>
              <w:rPr>
                <w:rFonts w:ascii="Arial" w:hAnsi="Arial" w:cs="Arial"/>
                <w:b/>
              </w:rPr>
            </w:pPr>
            <w:r w:rsidRPr="002407C3">
              <w:rPr>
                <w:rFonts w:ascii="Arial" w:hAnsi="Arial" w:cs="Arial"/>
                <w:b/>
                <w:sz w:val="22"/>
                <w:szCs w:val="22"/>
              </w:rPr>
              <w:t>Наименование месторождения</w:t>
            </w:r>
          </w:p>
        </w:tc>
        <w:tc>
          <w:tcPr>
            <w:tcW w:w="152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tcMar>
              <w:left w:w="28" w:type="dxa"/>
              <w:right w:w="28" w:type="dxa"/>
            </w:tcMar>
            <w:vAlign w:val="center"/>
          </w:tcPr>
          <w:p w:rsidR="00ED78CB" w:rsidRPr="002407C3" w:rsidRDefault="00ED78CB" w:rsidP="00027311">
            <w:pPr>
              <w:jc w:val="center"/>
              <w:rPr>
                <w:rFonts w:ascii="Arial" w:hAnsi="Arial" w:cs="Arial"/>
                <w:b/>
              </w:rPr>
            </w:pPr>
            <w:r w:rsidRPr="002407C3">
              <w:rPr>
                <w:rFonts w:ascii="Arial" w:hAnsi="Arial" w:cs="Arial"/>
                <w:b/>
                <w:sz w:val="22"/>
                <w:szCs w:val="22"/>
              </w:rPr>
              <w:t>Вид ископаемого</w:t>
            </w:r>
          </w:p>
        </w:tc>
        <w:tc>
          <w:tcPr>
            <w:tcW w:w="10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tcMar>
              <w:left w:w="28" w:type="dxa"/>
              <w:right w:w="28" w:type="dxa"/>
            </w:tcMar>
            <w:vAlign w:val="center"/>
          </w:tcPr>
          <w:p w:rsidR="00ED78CB" w:rsidRPr="002407C3" w:rsidRDefault="00ED78CB" w:rsidP="00027311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proofErr w:type="gramStart"/>
            <w:r w:rsidRPr="002407C3">
              <w:rPr>
                <w:rFonts w:ascii="Arial" w:hAnsi="Arial" w:cs="Arial"/>
                <w:b/>
                <w:sz w:val="22"/>
                <w:szCs w:val="22"/>
              </w:rPr>
              <w:t>Местополо</w:t>
            </w:r>
            <w:r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2407C3">
              <w:rPr>
                <w:rFonts w:ascii="Arial" w:hAnsi="Arial" w:cs="Arial"/>
                <w:b/>
                <w:sz w:val="22"/>
                <w:szCs w:val="22"/>
              </w:rPr>
              <w:t>жение</w:t>
            </w:r>
            <w:proofErr w:type="spellEnd"/>
            <w:proofErr w:type="gramEnd"/>
            <w:r w:rsidRPr="002407C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71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tcMar>
              <w:left w:w="28" w:type="dxa"/>
              <w:right w:w="28" w:type="dxa"/>
            </w:tcMar>
            <w:vAlign w:val="center"/>
          </w:tcPr>
          <w:p w:rsidR="00ED78CB" w:rsidRPr="002407C3" w:rsidRDefault="00ED78CB" w:rsidP="00027311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2407C3">
              <w:rPr>
                <w:rFonts w:ascii="Arial" w:hAnsi="Arial" w:cs="Arial"/>
                <w:b/>
                <w:sz w:val="22"/>
                <w:szCs w:val="22"/>
              </w:rPr>
              <w:t>Пром</w:t>
            </w:r>
            <w:proofErr w:type="spellEnd"/>
            <w:r w:rsidRPr="002407C3">
              <w:rPr>
                <w:rFonts w:ascii="Arial" w:hAnsi="Arial" w:cs="Arial"/>
                <w:b/>
                <w:sz w:val="22"/>
                <w:szCs w:val="22"/>
              </w:rPr>
              <w:t xml:space="preserve">. </w:t>
            </w:r>
            <w:proofErr w:type="spellStart"/>
            <w:proofErr w:type="gramStart"/>
            <w:r>
              <w:rPr>
                <w:rFonts w:ascii="Arial" w:hAnsi="Arial" w:cs="Arial"/>
                <w:b/>
                <w:sz w:val="22"/>
                <w:szCs w:val="22"/>
              </w:rPr>
              <w:t>о</w:t>
            </w:r>
            <w:r w:rsidRPr="002407C3">
              <w:rPr>
                <w:rFonts w:ascii="Arial" w:hAnsi="Arial" w:cs="Arial"/>
                <w:b/>
                <w:sz w:val="22"/>
                <w:szCs w:val="22"/>
              </w:rPr>
              <w:t>своен</w:t>
            </w:r>
            <w:r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2407C3">
              <w:rPr>
                <w:rFonts w:ascii="Arial" w:hAnsi="Arial" w:cs="Arial"/>
                <w:b/>
                <w:sz w:val="22"/>
                <w:szCs w:val="22"/>
              </w:rPr>
              <w:t>ность</w:t>
            </w:r>
            <w:proofErr w:type="spellEnd"/>
            <w:proofErr w:type="gramEnd"/>
            <w:r w:rsidRPr="002407C3">
              <w:rPr>
                <w:rFonts w:ascii="Arial" w:hAnsi="Arial" w:cs="Arial"/>
                <w:b/>
                <w:sz w:val="22"/>
                <w:szCs w:val="22"/>
              </w:rPr>
              <w:t xml:space="preserve"> объекта</w:t>
            </w:r>
          </w:p>
        </w:tc>
        <w:tc>
          <w:tcPr>
            <w:tcW w:w="56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tcMar>
              <w:left w:w="28" w:type="dxa"/>
              <w:right w:w="28" w:type="dxa"/>
            </w:tcMar>
            <w:vAlign w:val="center"/>
          </w:tcPr>
          <w:p w:rsidR="00ED78CB" w:rsidRPr="002407C3" w:rsidRDefault="00ED78CB" w:rsidP="00027311">
            <w:pPr>
              <w:jc w:val="center"/>
              <w:rPr>
                <w:rFonts w:ascii="Arial" w:hAnsi="Arial" w:cs="Arial"/>
                <w:b/>
              </w:rPr>
            </w:pPr>
            <w:r w:rsidRPr="002407C3">
              <w:rPr>
                <w:rFonts w:ascii="Arial" w:hAnsi="Arial" w:cs="Arial"/>
                <w:b/>
                <w:sz w:val="22"/>
                <w:szCs w:val="22"/>
              </w:rPr>
              <w:t xml:space="preserve">Адрес </w:t>
            </w:r>
          </w:p>
        </w:tc>
      </w:tr>
      <w:tr w:rsidR="009A5BC1" w:rsidRPr="002407C3" w:rsidTr="00280DC9">
        <w:trPr>
          <w:trHeight w:val="20"/>
          <w:jc w:val="center"/>
        </w:trPr>
        <w:tc>
          <w:tcPr>
            <w:tcW w:w="227" w:type="pct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ED78CB" w:rsidRPr="002407C3" w:rsidRDefault="00ED78CB" w:rsidP="00027311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2407C3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937" w:type="pct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ED78CB" w:rsidRPr="00CA6105" w:rsidRDefault="00BC585A" w:rsidP="00027311">
            <w:pPr>
              <w:spacing w:before="120" w:after="120"/>
            </w:pPr>
            <w:r>
              <w:t>Приовражное</w:t>
            </w:r>
          </w:p>
        </w:tc>
        <w:tc>
          <w:tcPr>
            <w:tcW w:w="1526" w:type="pct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ED78CB" w:rsidRPr="00CA6105" w:rsidRDefault="00BC585A" w:rsidP="00027311">
            <w:pPr>
              <w:spacing w:before="120" w:after="120"/>
              <w:jc w:val="center"/>
            </w:pPr>
            <w:r>
              <w:t>Мел</w:t>
            </w:r>
          </w:p>
        </w:tc>
        <w:tc>
          <w:tcPr>
            <w:tcW w:w="1033" w:type="pct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ED78CB" w:rsidRPr="00CA6105" w:rsidRDefault="00BC585A" w:rsidP="00BC585A">
            <w:pPr>
              <w:spacing w:before="120" w:after="120"/>
              <w:jc w:val="center"/>
            </w:pPr>
            <w:r>
              <w:t xml:space="preserve">г. Красноармейск, в сторону села </w:t>
            </w:r>
            <w:proofErr w:type="spellStart"/>
            <w:r>
              <w:t>Ушахино</w:t>
            </w:r>
            <w:proofErr w:type="spellEnd"/>
          </w:p>
        </w:tc>
        <w:tc>
          <w:tcPr>
            <w:tcW w:w="713" w:type="pct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ED78CB" w:rsidRPr="00CA6105" w:rsidRDefault="00ED78CB" w:rsidP="00027311">
            <w:pPr>
              <w:spacing w:before="120" w:after="120"/>
              <w:jc w:val="center"/>
            </w:pPr>
            <w:r w:rsidRPr="00CA6105">
              <w:t>нет данных</w:t>
            </w:r>
          </w:p>
        </w:tc>
        <w:tc>
          <w:tcPr>
            <w:tcW w:w="565" w:type="pct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ED78CB" w:rsidRPr="002407C3" w:rsidRDefault="00ED78CB" w:rsidP="0002731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</w:tr>
      <w:tr w:rsidR="009A5BC1" w:rsidRPr="002407C3" w:rsidTr="00280DC9">
        <w:trPr>
          <w:trHeight w:val="20"/>
          <w:jc w:val="center"/>
        </w:trPr>
        <w:tc>
          <w:tcPr>
            <w:tcW w:w="227" w:type="pct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CA6105" w:rsidRPr="002407C3" w:rsidRDefault="004A51DE" w:rsidP="00027311">
            <w:pPr>
              <w:spacing w:before="120"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937" w:type="pct"/>
            <w:shd w:val="clear" w:color="auto" w:fill="FFFFFF"/>
            <w:tcMar>
              <w:left w:w="28" w:type="dxa"/>
              <w:right w:w="28" w:type="dxa"/>
            </w:tcMar>
          </w:tcPr>
          <w:p w:rsidR="00CA6105" w:rsidRPr="00CA6105" w:rsidRDefault="00CA6105" w:rsidP="00181C04">
            <w:r>
              <w:t>Дубовское</w:t>
            </w:r>
          </w:p>
        </w:tc>
        <w:tc>
          <w:tcPr>
            <w:tcW w:w="1526" w:type="pct"/>
            <w:shd w:val="clear" w:color="auto" w:fill="FFFFFF"/>
            <w:tcMar>
              <w:left w:w="28" w:type="dxa"/>
              <w:right w:w="28" w:type="dxa"/>
            </w:tcMar>
          </w:tcPr>
          <w:p w:rsidR="00CA6105" w:rsidRPr="00CA6105" w:rsidRDefault="00CA6105">
            <w:r w:rsidRPr="00CA6105">
              <w:t>Месторождение строительного камня</w:t>
            </w:r>
          </w:p>
        </w:tc>
        <w:tc>
          <w:tcPr>
            <w:tcW w:w="1033" w:type="pct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CA6105" w:rsidRPr="00CA6105" w:rsidRDefault="00CA6105" w:rsidP="00CA6105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CA6105">
              <w:t xml:space="preserve">в 7 км  </w:t>
            </w:r>
            <w:proofErr w:type="spellStart"/>
            <w:proofErr w:type="gramStart"/>
            <w:r w:rsidRPr="00CA6105">
              <w:t>северо</w:t>
            </w:r>
            <w:proofErr w:type="spellEnd"/>
            <w:r w:rsidRPr="00CA6105">
              <w:t xml:space="preserve"> – западнее</w:t>
            </w:r>
            <w:proofErr w:type="gramEnd"/>
            <w:r w:rsidRPr="00CA6105">
              <w:t xml:space="preserve">  с</w:t>
            </w:r>
            <w:r>
              <w:t>ела</w:t>
            </w:r>
            <w:r w:rsidRPr="00CA6105">
              <w:t xml:space="preserve"> Дубовка</w:t>
            </w:r>
          </w:p>
        </w:tc>
        <w:tc>
          <w:tcPr>
            <w:tcW w:w="713" w:type="pct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CA6105" w:rsidRPr="002407C3" w:rsidRDefault="00CA6105" w:rsidP="0002731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565" w:type="pct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CA6105" w:rsidRPr="002407C3" w:rsidRDefault="00CA6105" w:rsidP="0002731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</w:tr>
      <w:tr w:rsidR="009A5BC1" w:rsidRPr="002407C3" w:rsidTr="00280DC9">
        <w:trPr>
          <w:trHeight w:val="20"/>
          <w:jc w:val="center"/>
        </w:trPr>
        <w:tc>
          <w:tcPr>
            <w:tcW w:w="227" w:type="pct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CA6105" w:rsidRPr="002407C3" w:rsidRDefault="004A51DE" w:rsidP="00027311">
            <w:pPr>
              <w:spacing w:before="120"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937" w:type="pct"/>
            <w:shd w:val="clear" w:color="auto" w:fill="FFFFFF"/>
            <w:tcMar>
              <w:left w:w="28" w:type="dxa"/>
              <w:right w:w="28" w:type="dxa"/>
            </w:tcMar>
          </w:tcPr>
          <w:p w:rsidR="00CA6105" w:rsidRPr="00CA6105" w:rsidRDefault="00CA6105" w:rsidP="00181C04">
            <w:proofErr w:type="spellStart"/>
            <w:r>
              <w:t>Золотовское</w:t>
            </w:r>
            <w:proofErr w:type="spellEnd"/>
          </w:p>
        </w:tc>
        <w:tc>
          <w:tcPr>
            <w:tcW w:w="1526" w:type="pct"/>
            <w:shd w:val="clear" w:color="auto" w:fill="FFFFFF"/>
            <w:tcMar>
              <w:left w:w="28" w:type="dxa"/>
              <w:right w:w="28" w:type="dxa"/>
            </w:tcMar>
          </w:tcPr>
          <w:p w:rsidR="00CA6105" w:rsidRPr="00CA6105" w:rsidRDefault="00CA6105">
            <w:r w:rsidRPr="00CA6105">
              <w:t>Месторождение строительного камня</w:t>
            </w:r>
          </w:p>
        </w:tc>
        <w:tc>
          <w:tcPr>
            <w:tcW w:w="1033" w:type="pct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CA6105" w:rsidRPr="002407C3" w:rsidRDefault="00CA6105" w:rsidP="00CA6105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CA6105">
              <w:t>в 6 км западнее  с</w:t>
            </w:r>
            <w:r>
              <w:t>ела</w:t>
            </w:r>
            <w:r w:rsidRPr="00CA6105">
              <w:t xml:space="preserve"> Дубовка, в 6 км </w:t>
            </w:r>
            <w:proofErr w:type="spellStart"/>
            <w:proofErr w:type="gramStart"/>
            <w:r w:rsidRPr="00CA6105">
              <w:t>северо</w:t>
            </w:r>
            <w:proofErr w:type="spellEnd"/>
            <w:r w:rsidRPr="00CA6105">
              <w:t xml:space="preserve"> восточнее</w:t>
            </w:r>
            <w:proofErr w:type="gramEnd"/>
            <w:r w:rsidRPr="00CA6105">
              <w:t xml:space="preserve"> с</w:t>
            </w:r>
            <w:r>
              <w:t>ела</w:t>
            </w:r>
            <w:r w:rsidRPr="00CA6105">
              <w:t xml:space="preserve"> Золотое </w:t>
            </w:r>
            <w:r w:rsidRPr="00CA6105">
              <w:lastRenderedPageBreak/>
              <w:t>Красноармейского</w:t>
            </w:r>
            <w:r>
              <w:rPr>
                <w:sz w:val="28"/>
                <w:szCs w:val="28"/>
              </w:rPr>
              <w:t xml:space="preserve"> </w:t>
            </w:r>
            <w:r w:rsidRPr="00CA6105">
              <w:t>района</w:t>
            </w:r>
          </w:p>
        </w:tc>
        <w:tc>
          <w:tcPr>
            <w:tcW w:w="713" w:type="pct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CA6105" w:rsidRPr="002407C3" w:rsidRDefault="00CA6105" w:rsidP="0002731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565" w:type="pct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CA6105" w:rsidRPr="002407C3" w:rsidRDefault="00CA6105" w:rsidP="0002731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</w:tr>
      <w:tr w:rsidR="009A5BC1" w:rsidRPr="002407C3" w:rsidTr="00280DC9">
        <w:trPr>
          <w:trHeight w:val="20"/>
          <w:jc w:val="center"/>
        </w:trPr>
        <w:tc>
          <w:tcPr>
            <w:tcW w:w="227" w:type="pct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A869B7" w:rsidRPr="002407C3" w:rsidRDefault="004A51DE" w:rsidP="00027311">
            <w:pPr>
              <w:spacing w:before="120"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4</w:t>
            </w:r>
          </w:p>
        </w:tc>
        <w:tc>
          <w:tcPr>
            <w:tcW w:w="937" w:type="pct"/>
            <w:shd w:val="clear" w:color="auto" w:fill="FFFFFF"/>
            <w:tcMar>
              <w:left w:w="28" w:type="dxa"/>
              <w:right w:w="28" w:type="dxa"/>
            </w:tcMar>
          </w:tcPr>
          <w:p w:rsidR="00A869B7" w:rsidRPr="00CA6105" w:rsidRDefault="00A869B7" w:rsidP="00181C04">
            <w:r>
              <w:t>Некрасовское</w:t>
            </w:r>
          </w:p>
        </w:tc>
        <w:tc>
          <w:tcPr>
            <w:tcW w:w="1526" w:type="pct"/>
            <w:shd w:val="clear" w:color="auto" w:fill="FFFFFF"/>
            <w:tcMar>
              <w:left w:w="28" w:type="dxa"/>
              <w:right w:w="28" w:type="dxa"/>
            </w:tcMar>
          </w:tcPr>
          <w:p w:rsidR="00A869B7" w:rsidRPr="00CA6105" w:rsidRDefault="00A869B7">
            <w:r w:rsidRPr="00CA6105">
              <w:t>Месторождения углеводородного сырья.</w:t>
            </w:r>
          </w:p>
        </w:tc>
        <w:tc>
          <w:tcPr>
            <w:tcW w:w="1033" w:type="pct"/>
            <w:shd w:val="clear" w:color="auto" w:fill="FFFFFF"/>
            <w:tcMar>
              <w:left w:w="28" w:type="dxa"/>
              <w:right w:w="28" w:type="dxa"/>
            </w:tcMar>
          </w:tcPr>
          <w:p w:rsidR="00A869B7" w:rsidRPr="00CA6105" w:rsidRDefault="00A869B7" w:rsidP="00A869B7">
            <w:pPr>
              <w:jc w:val="center"/>
            </w:pPr>
            <w:r>
              <w:t xml:space="preserve">в 1 км на северо-восток от села </w:t>
            </w:r>
            <w:proofErr w:type="spellStart"/>
            <w:r>
              <w:t>Некрасово</w:t>
            </w:r>
            <w:proofErr w:type="spellEnd"/>
          </w:p>
        </w:tc>
        <w:tc>
          <w:tcPr>
            <w:tcW w:w="713" w:type="pct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A869B7" w:rsidRPr="002407C3" w:rsidRDefault="00A869B7" w:rsidP="0002731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565" w:type="pct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A869B7" w:rsidRPr="002407C3" w:rsidRDefault="00A869B7" w:rsidP="0002731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</w:tr>
      <w:tr w:rsidR="009A5BC1" w:rsidRPr="002407C3" w:rsidTr="00280DC9">
        <w:trPr>
          <w:trHeight w:val="20"/>
          <w:jc w:val="center"/>
        </w:trPr>
        <w:tc>
          <w:tcPr>
            <w:tcW w:w="227" w:type="pct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A869B7" w:rsidRPr="002407C3" w:rsidRDefault="004A51DE" w:rsidP="00027311">
            <w:pPr>
              <w:spacing w:before="120"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937" w:type="pct"/>
            <w:shd w:val="clear" w:color="auto" w:fill="FFFFFF"/>
            <w:tcMar>
              <w:left w:w="28" w:type="dxa"/>
              <w:right w:w="28" w:type="dxa"/>
            </w:tcMar>
          </w:tcPr>
          <w:p w:rsidR="00A869B7" w:rsidRPr="00CA6105" w:rsidRDefault="00A869B7" w:rsidP="00181C04">
            <w:proofErr w:type="spellStart"/>
            <w:r>
              <w:t>Сплавнухинское</w:t>
            </w:r>
            <w:proofErr w:type="spellEnd"/>
          </w:p>
        </w:tc>
        <w:tc>
          <w:tcPr>
            <w:tcW w:w="1526" w:type="pct"/>
            <w:shd w:val="clear" w:color="auto" w:fill="FFFFFF"/>
            <w:tcMar>
              <w:left w:w="28" w:type="dxa"/>
              <w:right w:w="28" w:type="dxa"/>
            </w:tcMar>
          </w:tcPr>
          <w:p w:rsidR="00A869B7" w:rsidRPr="00CA6105" w:rsidRDefault="00A869B7">
            <w:r w:rsidRPr="00CA6105">
              <w:t>Месторождения углеводородного сырья.</w:t>
            </w:r>
          </w:p>
        </w:tc>
        <w:tc>
          <w:tcPr>
            <w:tcW w:w="1033" w:type="pct"/>
            <w:shd w:val="clear" w:color="auto" w:fill="FFFFFF"/>
            <w:tcMar>
              <w:left w:w="28" w:type="dxa"/>
              <w:right w:w="28" w:type="dxa"/>
            </w:tcMar>
          </w:tcPr>
          <w:p w:rsidR="00A869B7" w:rsidRPr="00CA6105" w:rsidRDefault="00A869B7" w:rsidP="00A869B7">
            <w:r>
              <w:t xml:space="preserve">в 4 км севернее с. </w:t>
            </w:r>
            <w:proofErr w:type="spellStart"/>
            <w:r>
              <w:t>Сплавнуха</w:t>
            </w:r>
            <w:proofErr w:type="spellEnd"/>
            <w:r>
              <w:t xml:space="preserve"> </w:t>
            </w:r>
          </w:p>
        </w:tc>
        <w:tc>
          <w:tcPr>
            <w:tcW w:w="713" w:type="pct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A869B7" w:rsidRPr="002407C3" w:rsidRDefault="00A869B7" w:rsidP="0002731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565" w:type="pct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A869B7" w:rsidRPr="002407C3" w:rsidRDefault="00A869B7" w:rsidP="0002731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</w:tr>
      <w:tr w:rsidR="009A5BC1" w:rsidRPr="002407C3" w:rsidTr="00280DC9">
        <w:trPr>
          <w:trHeight w:val="20"/>
          <w:jc w:val="center"/>
        </w:trPr>
        <w:tc>
          <w:tcPr>
            <w:tcW w:w="227" w:type="pct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A869B7" w:rsidRPr="002407C3" w:rsidRDefault="004A51DE" w:rsidP="00027311">
            <w:pPr>
              <w:spacing w:before="120"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937" w:type="pct"/>
            <w:shd w:val="clear" w:color="auto" w:fill="FFFFFF"/>
            <w:tcMar>
              <w:left w:w="28" w:type="dxa"/>
              <w:right w:w="28" w:type="dxa"/>
            </w:tcMar>
          </w:tcPr>
          <w:p w:rsidR="00A869B7" w:rsidRPr="00CA6105" w:rsidRDefault="00A869B7" w:rsidP="00181C04">
            <w:r>
              <w:t>Пограничное</w:t>
            </w:r>
          </w:p>
        </w:tc>
        <w:tc>
          <w:tcPr>
            <w:tcW w:w="1526" w:type="pct"/>
            <w:shd w:val="clear" w:color="auto" w:fill="FFFFFF"/>
            <w:tcMar>
              <w:left w:w="28" w:type="dxa"/>
              <w:right w:w="28" w:type="dxa"/>
            </w:tcMar>
          </w:tcPr>
          <w:p w:rsidR="00A869B7" w:rsidRPr="00CA6105" w:rsidRDefault="00A869B7">
            <w:r w:rsidRPr="00CA6105">
              <w:t>Месторождения углеводородного сырья.</w:t>
            </w:r>
          </w:p>
        </w:tc>
        <w:tc>
          <w:tcPr>
            <w:tcW w:w="1033" w:type="pct"/>
            <w:shd w:val="clear" w:color="auto" w:fill="FFFFFF"/>
            <w:tcMar>
              <w:left w:w="28" w:type="dxa"/>
              <w:right w:w="28" w:type="dxa"/>
            </w:tcMar>
          </w:tcPr>
          <w:p w:rsidR="00A869B7" w:rsidRPr="00CA6105" w:rsidRDefault="00A869B7" w:rsidP="00A869B7">
            <w:r>
              <w:t xml:space="preserve">в 16 км западнее с. </w:t>
            </w:r>
            <w:proofErr w:type="spellStart"/>
            <w:r>
              <w:t>Сплавнуха</w:t>
            </w:r>
            <w:proofErr w:type="spellEnd"/>
            <w:r w:rsidRPr="00CA6105">
              <w:t>.</w:t>
            </w:r>
          </w:p>
        </w:tc>
        <w:tc>
          <w:tcPr>
            <w:tcW w:w="713" w:type="pct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A869B7" w:rsidRPr="002407C3" w:rsidRDefault="00A869B7" w:rsidP="0002731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565" w:type="pct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A869B7" w:rsidRPr="002407C3" w:rsidRDefault="00A869B7" w:rsidP="0002731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</w:tr>
      <w:tr w:rsidR="009A5BC1" w:rsidRPr="002407C3" w:rsidTr="00280DC9">
        <w:trPr>
          <w:trHeight w:val="20"/>
          <w:jc w:val="center"/>
        </w:trPr>
        <w:tc>
          <w:tcPr>
            <w:tcW w:w="227" w:type="pct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A869B7" w:rsidRPr="002407C3" w:rsidRDefault="004A51DE" w:rsidP="00027311">
            <w:pPr>
              <w:spacing w:before="120"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937" w:type="pct"/>
            <w:shd w:val="clear" w:color="auto" w:fill="FFFFFF"/>
            <w:tcMar>
              <w:left w:w="28" w:type="dxa"/>
              <w:right w:w="28" w:type="dxa"/>
            </w:tcMar>
          </w:tcPr>
          <w:p w:rsidR="00A869B7" w:rsidRPr="00CA6105" w:rsidRDefault="00150776" w:rsidP="00150776">
            <w:r>
              <w:t>Родниковское</w:t>
            </w:r>
          </w:p>
        </w:tc>
        <w:tc>
          <w:tcPr>
            <w:tcW w:w="1526" w:type="pct"/>
            <w:shd w:val="clear" w:color="auto" w:fill="FFFFFF"/>
            <w:tcMar>
              <w:left w:w="28" w:type="dxa"/>
              <w:right w:w="28" w:type="dxa"/>
            </w:tcMar>
          </w:tcPr>
          <w:p w:rsidR="00A869B7" w:rsidRPr="00CA6105" w:rsidRDefault="00A869B7">
            <w:r w:rsidRPr="00CA6105">
              <w:t>Месторождения углеводородного сырья.</w:t>
            </w:r>
          </w:p>
        </w:tc>
        <w:tc>
          <w:tcPr>
            <w:tcW w:w="1033" w:type="pct"/>
            <w:shd w:val="clear" w:color="auto" w:fill="FFFFFF"/>
            <w:tcMar>
              <w:left w:w="28" w:type="dxa"/>
              <w:right w:w="28" w:type="dxa"/>
            </w:tcMar>
          </w:tcPr>
          <w:p w:rsidR="00A869B7" w:rsidRPr="00150776" w:rsidRDefault="00150776" w:rsidP="004A51DE">
            <w:r w:rsidRPr="00150776">
              <w:t xml:space="preserve">в 20 км на </w:t>
            </w:r>
            <w:proofErr w:type="spellStart"/>
            <w:proofErr w:type="gramStart"/>
            <w:r w:rsidRPr="00150776">
              <w:t>юго</w:t>
            </w:r>
            <w:proofErr w:type="spellEnd"/>
            <w:r w:rsidRPr="00150776">
              <w:t xml:space="preserve"> – запад</w:t>
            </w:r>
            <w:proofErr w:type="gramEnd"/>
            <w:r w:rsidRPr="00150776">
              <w:t xml:space="preserve"> от с. </w:t>
            </w:r>
            <w:proofErr w:type="spellStart"/>
            <w:r w:rsidRPr="00150776">
              <w:t>Сплавнуха</w:t>
            </w:r>
            <w:proofErr w:type="spellEnd"/>
            <w:r w:rsidRPr="00150776">
              <w:t xml:space="preserve">  и 15 км от с</w:t>
            </w:r>
            <w:r w:rsidR="004A51DE">
              <w:t>ела</w:t>
            </w:r>
            <w:r w:rsidRPr="00150776">
              <w:t xml:space="preserve"> Старая </w:t>
            </w:r>
            <w:proofErr w:type="spellStart"/>
            <w:r w:rsidRPr="00150776">
              <w:t>Топовка</w:t>
            </w:r>
            <w:proofErr w:type="spellEnd"/>
            <w:r w:rsidRPr="00150776">
              <w:t xml:space="preserve"> на </w:t>
            </w:r>
            <w:proofErr w:type="spellStart"/>
            <w:r w:rsidRPr="00150776">
              <w:t>северо</w:t>
            </w:r>
            <w:proofErr w:type="spellEnd"/>
            <w:r w:rsidRPr="00150776">
              <w:t xml:space="preserve"> запад</w:t>
            </w:r>
            <w:r w:rsidR="00A869B7" w:rsidRPr="00150776">
              <w:t>.</w:t>
            </w:r>
          </w:p>
        </w:tc>
        <w:tc>
          <w:tcPr>
            <w:tcW w:w="713" w:type="pct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A869B7" w:rsidRPr="002407C3" w:rsidRDefault="00A869B7" w:rsidP="0002731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565" w:type="pct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A869B7" w:rsidRPr="002407C3" w:rsidRDefault="00A869B7" w:rsidP="0002731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</w:tr>
      <w:tr w:rsidR="009A5BC1" w:rsidRPr="002407C3" w:rsidTr="00280DC9">
        <w:trPr>
          <w:trHeight w:val="20"/>
          <w:jc w:val="center"/>
        </w:trPr>
        <w:tc>
          <w:tcPr>
            <w:tcW w:w="227" w:type="pct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A869B7" w:rsidRPr="002407C3" w:rsidRDefault="004A51DE" w:rsidP="00027311">
            <w:pPr>
              <w:spacing w:before="120"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937" w:type="pct"/>
            <w:shd w:val="clear" w:color="auto" w:fill="FFFFFF"/>
            <w:tcMar>
              <w:left w:w="28" w:type="dxa"/>
              <w:right w:w="28" w:type="dxa"/>
            </w:tcMar>
          </w:tcPr>
          <w:p w:rsidR="00A869B7" w:rsidRPr="00CA6105" w:rsidRDefault="00150776" w:rsidP="00181C04">
            <w:r>
              <w:t>Гвардейское</w:t>
            </w:r>
          </w:p>
        </w:tc>
        <w:tc>
          <w:tcPr>
            <w:tcW w:w="1526" w:type="pct"/>
            <w:shd w:val="clear" w:color="auto" w:fill="FFFFFF"/>
            <w:tcMar>
              <w:left w:w="28" w:type="dxa"/>
              <w:right w:w="28" w:type="dxa"/>
            </w:tcMar>
          </w:tcPr>
          <w:p w:rsidR="00A869B7" w:rsidRPr="00CA6105" w:rsidRDefault="00A869B7">
            <w:r w:rsidRPr="00CA6105">
              <w:t>Месторождения углеводородного сырья.</w:t>
            </w:r>
          </w:p>
        </w:tc>
        <w:tc>
          <w:tcPr>
            <w:tcW w:w="1033" w:type="pct"/>
            <w:shd w:val="clear" w:color="auto" w:fill="FFFFFF"/>
            <w:tcMar>
              <w:left w:w="28" w:type="dxa"/>
              <w:right w:w="28" w:type="dxa"/>
            </w:tcMar>
          </w:tcPr>
          <w:p w:rsidR="00A869B7" w:rsidRPr="00CA6105" w:rsidRDefault="00150776" w:rsidP="00150776">
            <w:pPr>
              <w:jc w:val="center"/>
            </w:pPr>
            <w:r w:rsidRPr="00150776">
              <w:t xml:space="preserve">в 8 км  западнее железнодорожной станции  </w:t>
            </w:r>
            <w:proofErr w:type="gramStart"/>
            <w:r w:rsidRPr="00150776">
              <w:t>Первомайское</w:t>
            </w:r>
            <w:proofErr w:type="gramEnd"/>
            <w:r>
              <w:t>.</w:t>
            </w:r>
          </w:p>
        </w:tc>
        <w:tc>
          <w:tcPr>
            <w:tcW w:w="713" w:type="pct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A869B7" w:rsidRPr="002407C3" w:rsidRDefault="00A869B7" w:rsidP="0002731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565" w:type="pct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A869B7" w:rsidRPr="002407C3" w:rsidRDefault="00A869B7" w:rsidP="0002731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</w:tr>
      <w:tr w:rsidR="009A5BC1" w:rsidRPr="002407C3" w:rsidTr="00280DC9">
        <w:trPr>
          <w:trHeight w:val="20"/>
          <w:jc w:val="center"/>
        </w:trPr>
        <w:tc>
          <w:tcPr>
            <w:tcW w:w="227" w:type="pct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A869B7" w:rsidRPr="002407C3" w:rsidRDefault="004A51DE" w:rsidP="00027311">
            <w:pPr>
              <w:spacing w:before="120"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937" w:type="pct"/>
            <w:shd w:val="clear" w:color="auto" w:fill="FFFFFF"/>
            <w:tcMar>
              <w:left w:w="28" w:type="dxa"/>
              <w:right w:w="28" w:type="dxa"/>
            </w:tcMar>
          </w:tcPr>
          <w:p w:rsidR="00A869B7" w:rsidRPr="00CA6105" w:rsidRDefault="009A5BC1" w:rsidP="00181C04">
            <w:proofErr w:type="spellStart"/>
            <w:r>
              <w:t>Западно-Иловлинское</w:t>
            </w:r>
            <w:proofErr w:type="spellEnd"/>
          </w:p>
        </w:tc>
        <w:tc>
          <w:tcPr>
            <w:tcW w:w="1526" w:type="pct"/>
            <w:shd w:val="clear" w:color="auto" w:fill="FFFFFF"/>
            <w:tcMar>
              <w:left w:w="28" w:type="dxa"/>
              <w:right w:w="28" w:type="dxa"/>
            </w:tcMar>
          </w:tcPr>
          <w:p w:rsidR="00A869B7" w:rsidRPr="00CA6105" w:rsidRDefault="00A869B7">
            <w:r w:rsidRPr="00CA6105">
              <w:t>Месторождения углеводородного сырья.</w:t>
            </w:r>
          </w:p>
        </w:tc>
        <w:tc>
          <w:tcPr>
            <w:tcW w:w="1033" w:type="pct"/>
            <w:shd w:val="clear" w:color="auto" w:fill="FFFFFF"/>
            <w:tcMar>
              <w:left w:w="28" w:type="dxa"/>
              <w:right w:w="28" w:type="dxa"/>
            </w:tcMar>
          </w:tcPr>
          <w:p w:rsidR="00A869B7" w:rsidRPr="00CA6105" w:rsidRDefault="009A5BC1" w:rsidP="009A5BC1">
            <w:r>
              <w:t xml:space="preserve">в 13 км на </w:t>
            </w:r>
            <w:proofErr w:type="spellStart"/>
            <w:proofErr w:type="gramStart"/>
            <w:r>
              <w:t>юго</w:t>
            </w:r>
            <w:proofErr w:type="spellEnd"/>
            <w:r>
              <w:t>- запад</w:t>
            </w:r>
            <w:proofErr w:type="gramEnd"/>
            <w:r>
              <w:t xml:space="preserve"> от железнодорожной станции Каменка</w:t>
            </w:r>
          </w:p>
        </w:tc>
        <w:tc>
          <w:tcPr>
            <w:tcW w:w="713" w:type="pct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A869B7" w:rsidRPr="002407C3" w:rsidRDefault="00A869B7" w:rsidP="0002731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565" w:type="pct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A869B7" w:rsidRPr="002407C3" w:rsidRDefault="00A869B7" w:rsidP="0002731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</w:tr>
      <w:tr w:rsidR="009A5BC1" w:rsidRPr="002407C3" w:rsidTr="00280DC9">
        <w:trPr>
          <w:trHeight w:val="20"/>
          <w:jc w:val="center"/>
        </w:trPr>
        <w:tc>
          <w:tcPr>
            <w:tcW w:w="227" w:type="pct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A869B7" w:rsidRPr="002407C3" w:rsidRDefault="004A51DE" w:rsidP="00027311">
            <w:pPr>
              <w:spacing w:before="120"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937" w:type="pct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A869B7" w:rsidRPr="002407C3" w:rsidRDefault="00A869B7" w:rsidP="00027311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526" w:type="pct"/>
            <w:shd w:val="clear" w:color="auto" w:fill="FFFFFF"/>
            <w:tcMar>
              <w:left w:w="28" w:type="dxa"/>
              <w:right w:w="28" w:type="dxa"/>
            </w:tcMar>
          </w:tcPr>
          <w:p w:rsidR="00A869B7" w:rsidRPr="00CA6105" w:rsidRDefault="00A869B7">
            <w:r w:rsidRPr="00CA6105">
              <w:t>Месторождения углеводородного сырья.</w:t>
            </w:r>
          </w:p>
        </w:tc>
        <w:tc>
          <w:tcPr>
            <w:tcW w:w="1033" w:type="pct"/>
            <w:shd w:val="clear" w:color="auto" w:fill="FFFFFF"/>
            <w:tcMar>
              <w:left w:w="28" w:type="dxa"/>
              <w:right w:w="28" w:type="dxa"/>
            </w:tcMar>
          </w:tcPr>
          <w:p w:rsidR="009A5BC1" w:rsidRDefault="009A5BC1" w:rsidP="009A5BC1">
            <w:proofErr w:type="spellStart"/>
            <w:r>
              <w:t>Россошанский</w:t>
            </w:r>
            <w:proofErr w:type="spellEnd"/>
            <w:r>
              <w:t xml:space="preserve"> округ 1,5 км на север от села</w:t>
            </w:r>
          </w:p>
          <w:p w:rsidR="00A869B7" w:rsidRPr="00CA6105" w:rsidRDefault="009A5BC1" w:rsidP="009A5BC1">
            <w:r>
              <w:t>Луговое</w:t>
            </w:r>
            <w:r w:rsidR="00A869B7" w:rsidRPr="00CA6105">
              <w:t>.</w:t>
            </w:r>
          </w:p>
        </w:tc>
        <w:tc>
          <w:tcPr>
            <w:tcW w:w="713" w:type="pct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A869B7" w:rsidRPr="002407C3" w:rsidRDefault="00A869B7" w:rsidP="0002731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565" w:type="pct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A869B7" w:rsidRPr="002407C3" w:rsidRDefault="00A869B7" w:rsidP="0002731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</w:tr>
      <w:tr w:rsidR="009A5BC1" w:rsidRPr="002407C3" w:rsidTr="00280DC9">
        <w:trPr>
          <w:trHeight w:val="20"/>
          <w:jc w:val="center"/>
        </w:trPr>
        <w:tc>
          <w:tcPr>
            <w:tcW w:w="227" w:type="pct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A869B7" w:rsidRPr="002407C3" w:rsidRDefault="004A51DE" w:rsidP="00027311">
            <w:pPr>
              <w:spacing w:before="120"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937" w:type="pct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A869B7" w:rsidRPr="002407C3" w:rsidRDefault="00A869B7" w:rsidP="00027311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526" w:type="pct"/>
            <w:shd w:val="clear" w:color="auto" w:fill="FFFFFF"/>
            <w:tcMar>
              <w:left w:w="28" w:type="dxa"/>
              <w:right w:w="28" w:type="dxa"/>
            </w:tcMar>
          </w:tcPr>
          <w:p w:rsidR="00A869B7" w:rsidRPr="00CA6105" w:rsidRDefault="00A869B7">
            <w:r w:rsidRPr="00CA6105">
              <w:t>Месторождения углеводородного сырья.</w:t>
            </w:r>
          </w:p>
        </w:tc>
        <w:tc>
          <w:tcPr>
            <w:tcW w:w="1033" w:type="pct"/>
            <w:shd w:val="clear" w:color="auto" w:fill="FFFFFF"/>
            <w:tcMar>
              <w:left w:w="28" w:type="dxa"/>
              <w:right w:w="28" w:type="dxa"/>
            </w:tcMar>
          </w:tcPr>
          <w:p w:rsidR="00A869B7" w:rsidRPr="00CA6105" w:rsidRDefault="009A5BC1" w:rsidP="009A5BC1">
            <w:proofErr w:type="spellStart"/>
            <w:r>
              <w:t>Россошанский</w:t>
            </w:r>
            <w:proofErr w:type="spellEnd"/>
            <w:r>
              <w:t xml:space="preserve"> округ 3,5 км на северо-восток от села Даниловка</w:t>
            </w:r>
            <w:r w:rsidRPr="00CA6105">
              <w:t>.</w:t>
            </w:r>
          </w:p>
        </w:tc>
        <w:tc>
          <w:tcPr>
            <w:tcW w:w="713" w:type="pct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A869B7" w:rsidRPr="002407C3" w:rsidRDefault="00A869B7" w:rsidP="0002731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565" w:type="pct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A869B7" w:rsidRPr="002407C3" w:rsidRDefault="00A869B7" w:rsidP="0002731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</w:tr>
      <w:tr w:rsidR="009A5BC1" w:rsidRPr="002407C3" w:rsidTr="00280DC9">
        <w:trPr>
          <w:trHeight w:val="20"/>
          <w:jc w:val="center"/>
        </w:trPr>
        <w:tc>
          <w:tcPr>
            <w:tcW w:w="227" w:type="pct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A869B7" w:rsidRPr="002407C3" w:rsidRDefault="00A869B7" w:rsidP="0002731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937" w:type="pct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A869B7" w:rsidRPr="002407C3" w:rsidRDefault="00A869B7" w:rsidP="00027311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526" w:type="pct"/>
            <w:shd w:val="clear" w:color="auto" w:fill="FFFFFF"/>
            <w:tcMar>
              <w:left w:w="28" w:type="dxa"/>
              <w:right w:w="28" w:type="dxa"/>
            </w:tcMar>
          </w:tcPr>
          <w:p w:rsidR="00A869B7" w:rsidRPr="00CA6105" w:rsidRDefault="00A869B7">
            <w:r w:rsidRPr="00CA6105">
              <w:t>Месторождения углеводородного сырья.</w:t>
            </w:r>
          </w:p>
        </w:tc>
        <w:tc>
          <w:tcPr>
            <w:tcW w:w="1033" w:type="pct"/>
            <w:shd w:val="clear" w:color="auto" w:fill="FFFFFF"/>
            <w:tcMar>
              <w:left w:w="28" w:type="dxa"/>
              <w:right w:w="28" w:type="dxa"/>
            </w:tcMar>
          </w:tcPr>
          <w:p w:rsidR="00A869B7" w:rsidRPr="00CA6105" w:rsidRDefault="00A869B7" w:rsidP="00181C04">
            <w:r w:rsidRPr="00CA6105">
              <w:t>Месторождения углеводородного сырья.</w:t>
            </w:r>
          </w:p>
        </w:tc>
        <w:tc>
          <w:tcPr>
            <w:tcW w:w="713" w:type="pct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A869B7" w:rsidRPr="002407C3" w:rsidRDefault="00A869B7" w:rsidP="0002731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565" w:type="pct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A869B7" w:rsidRPr="002407C3" w:rsidRDefault="00A869B7" w:rsidP="00027311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</w:tr>
    </w:tbl>
    <w:p w:rsidR="00A1107D" w:rsidRDefault="00A1107D" w:rsidP="00A1107D">
      <w:pPr>
        <w:pStyle w:val="2"/>
        <w:spacing w:before="0" w:after="0"/>
        <w:jc w:val="both"/>
        <w:rPr>
          <w:rFonts w:ascii="Times New Roman" w:hAnsi="Times New Roman" w:cs="Times New Roman"/>
          <w:b w:val="0"/>
          <w:i w:val="0"/>
        </w:rPr>
      </w:pPr>
    </w:p>
    <w:p w:rsidR="00A1107D" w:rsidRDefault="00C669BE" w:rsidP="00A1107D">
      <w:pPr>
        <w:pStyle w:val="2"/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</w:rPr>
      </w:pPr>
      <w:r>
        <w:rPr>
          <w:rFonts w:ascii="Times New Roman" w:hAnsi="Times New Roman" w:cs="Times New Roman"/>
          <w:b w:val="0"/>
          <w:i w:val="0"/>
        </w:rPr>
        <w:t xml:space="preserve">          </w:t>
      </w:r>
      <w:r w:rsidR="00280DC9" w:rsidRPr="00A83144">
        <w:rPr>
          <w:rFonts w:ascii="Times New Roman" w:hAnsi="Times New Roman" w:cs="Times New Roman"/>
          <w:b w:val="0"/>
          <w:i w:val="0"/>
        </w:rPr>
        <w:t xml:space="preserve">3. </w:t>
      </w:r>
      <w:r w:rsidR="00A83144">
        <w:rPr>
          <w:rFonts w:ascii="Times New Roman" w:hAnsi="Times New Roman" w:cs="Times New Roman"/>
          <w:b w:val="0"/>
          <w:i w:val="0"/>
        </w:rPr>
        <w:t>В р</w:t>
      </w:r>
      <w:r w:rsidR="00280DC9" w:rsidRPr="00A83144">
        <w:rPr>
          <w:rFonts w:ascii="Times New Roman" w:hAnsi="Times New Roman" w:cs="Times New Roman"/>
          <w:b w:val="0"/>
          <w:i w:val="0"/>
        </w:rPr>
        <w:t xml:space="preserve">аздел IV. Схемы </w:t>
      </w:r>
      <w:proofErr w:type="gramStart"/>
      <w:r w:rsidR="00280DC9" w:rsidRPr="00A83144">
        <w:rPr>
          <w:rFonts w:ascii="Times New Roman" w:hAnsi="Times New Roman" w:cs="Times New Roman"/>
          <w:b w:val="0"/>
          <w:i w:val="0"/>
        </w:rPr>
        <w:t>границ зон планируемого размещения объектов капитального строительства местного значения</w:t>
      </w:r>
      <w:proofErr w:type="gramEnd"/>
      <w:r w:rsidR="00280DC9" w:rsidRPr="00A83144">
        <w:rPr>
          <w:rFonts w:ascii="Times New Roman" w:hAnsi="Times New Roman" w:cs="Times New Roman"/>
          <w:b w:val="0"/>
          <w:i w:val="0"/>
        </w:rPr>
        <w:t xml:space="preserve"> и объектов, находящихся в собственности района</w:t>
      </w:r>
      <w:bookmarkStart w:id="4" w:name="_Toc212352050"/>
      <w:r w:rsidR="00A83144" w:rsidRPr="00A83144">
        <w:rPr>
          <w:rFonts w:ascii="Times New Roman" w:hAnsi="Times New Roman" w:cs="Times New Roman"/>
          <w:b w:val="0"/>
        </w:rPr>
        <w:t xml:space="preserve">. </w:t>
      </w:r>
      <w:r w:rsidR="00A1107D">
        <w:rPr>
          <w:rFonts w:ascii="Times New Roman" w:hAnsi="Times New Roman" w:cs="Times New Roman"/>
          <w:b w:val="0"/>
          <w:i w:val="0"/>
        </w:rPr>
        <w:t xml:space="preserve">Материалы по обоснованию. </w:t>
      </w:r>
      <w:r w:rsidR="00A83144" w:rsidRPr="00A83144">
        <w:rPr>
          <w:rFonts w:ascii="Times New Roman" w:hAnsi="Times New Roman" w:cs="Times New Roman"/>
          <w:b w:val="0"/>
          <w:bCs w:val="0"/>
          <w:i w:val="0"/>
        </w:rPr>
        <w:t>Пространственная система</w:t>
      </w:r>
      <w:bookmarkEnd w:id="4"/>
      <w:r w:rsidR="00A83144" w:rsidRPr="00A83144">
        <w:rPr>
          <w:rFonts w:ascii="Times New Roman" w:hAnsi="Times New Roman" w:cs="Times New Roman"/>
          <w:b w:val="0"/>
          <w:bCs w:val="0"/>
        </w:rPr>
        <w:t>.</w:t>
      </w:r>
      <w:bookmarkStart w:id="5" w:name="_Toc212352051"/>
      <w:r w:rsidR="00A83144">
        <w:rPr>
          <w:rFonts w:ascii="Times New Roman" w:hAnsi="Times New Roman" w:cs="Times New Roman"/>
          <w:b w:val="0"/>
          <w:bCs w:val="0"/>
        </w:rPr>
        <w:t xml:space="preserve"> </w:t>
      </w:r>
      <w:r w:rsidR="00A83144" w:rsidRPr="00A83144">
        <w:rPr>
          <w:rFonts w:ascii="Times New Roman" w:hAnsi="Times New Roman" w:cs="Times New Roman"/>
          <w:b w:val="0"/>
          <w:bCs w:val="0"/>
          <w:i w:val="0"/>
        </w:rPr>
        <w:t>Административно-территориальное деление</w:t>
      </w:r>
      <w:bookmarkEnd w:id="5"/>
      <w:r w:rsidR="00A83144">
        <w:rPr>
          <w:rFonts w:ascii="Times New Roman" w:hAnsi="Times New Roman" w:cs="Times New Roman"/>
          <w:b w:val="0"/>
          <w:bCs w:val="0"/>
          <w:i w:val="0"/>
        </w:rPr>
        <w:t>.</w:t>
      </w:r>
      <w:r w:rsidR="00A83144" w:rsidRPr="00A83144">
        <w:rPr>
          <w:rFonts w:ascii="Times New Roman" w:hAnsi="Times New Roman" w:cs="Times New Roman"/>
          <w:b w:val="0"/>
          <w:bCs w:val="0"/>
          <w:i w:val="0"/>
        </w:rPr>
        <w:t xml:space="preserve"> </w:t>
      </w:r>
    </w:p>
    <w:p w:rsidR="00A1107D" w:rsidRDefault="00A1107D" w:rsidP="00A1107D">
      <w:pPr>
        <w:pStyle w:val="2"/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</w:rPr>
      </w:pPr>
      <w:r>
        <w:rPr>
          <w:rFonts w:ascii="Times New Roman" w:hAnsi="Times New Roman" w:cs="Times New Roman"/>
          <w:b w:val="0"/>
          <w:bCs w:val="0"/>
          <w:i w:val="0"/>
        </w:rPr>
        <w:t>Внести изменения в связи с укрупнением муниципальных образований и объединению их границ.</w:t>
      </w:r>
    </w:p>
    <w:p w:rsidR="00B12195" w:rsidRPr="00A1107D" w:rsidRDefault="00C669BE" w:rsidP="00A1107D">
      <w:pPr>
        <w:pStyle w:val="2"/>
        <w:spacing w:before="0" w:after="0"/>
        <w:jc w:val="both"/>
        <w:rPr>
          <w:rFonts w:ascii="Times New Roman" w:hAnsi="Times New Roman" w:cs="Times New Roman"/>
          <w:b w:val="0"/>
          <w:i w:val="0"/>
          <w:color w:val="191919"/>
        </w:rPr>
      </w:pPr>
      <w:r>
        <w:rPr>
          <w:rFonts w:ascii="Times New Roman" w:hAnsi="Times New Roman" w:cs="Times New Roman"/>
          <w:b w:val="0"/>
          <w:i w:val="0"/>
          <w:color w:val="191919"/>
        </w:rPr>
        <w:t xml:space="preserve">        </w:t>
      </w:r>
      <w:r w:rsidR="00280DC9" w:rsidRPr="00A1107D">
        <w:rPr>
          <w:rFonts w:ascii="Times New Roman" w:hAnsi="Times New Roman" w:cs="Times New Roman"/>
          <w:b w:val="0"/>
          <w:i w:val="0"/>
          <w:color w:val="191919"/>
        </w:rPr>
        <w:t>4</w:t>
      </w:r>
      <w:r w:rsidR="00ED78CB" w:rsidRPr="00A1107D">
        <w:rPr>
          <w:rFonts w:ascii="Times New Roman" w:hAnsi="Times New Roman" w:cs="Times New Roman"/>
          <w:b w:val="0"/>
          <w:i w:val="0"/>
          <w:color w:val="191919"/>
        </w:rPr>
        <w:t xml:space="preserve">. </w:t>
      </w:r>
      <w:proofErr w:type="gramStart"/>
      <w:r w:rsidR="00ED78CB" w:rsidRPr="00A1107D">
        <w:rPr>
          <w:rFonts w:ascii="Times New Roman" w:hAnsi="Times New Roman" w:cs="Times New Roman"/>
          <w:b w:val="0"/>
          <w:i w:val="0"/>
          <w:color w:val="191919"/>
        </w:rPr>
        <w:t>Контроль за</w:t>
      </w:r>
      <w:proofErr w:type="gramEnd"/>
      <w:r w:rsidR="00ED78CB" w:rsidRPr="00A1107D">
        <w:rPr>
          <w:rFonts w:ascii="Times New Roman" w:hAnsi="Times New Roman" w:cs="Times New Roman"/>
          <w:b w:val="0"/>
          <w:i w:val="0"/>
          <w:color w:val="191919"/>
        </w:rPr>
        <w:t xml:space="preserve"> исполнением настоящего решения возложить на постоянную депутатскую комиссию </w:t>
      </w:r>
    </w:p>
    <w:p w:rsidR="00C669BE" w:rsidRDefault="00C669BE" w:rsidP="00A1107D">
      <w:pPr>
        <w:tabs>
          <w:tab w:val="num" w:pos="0"/>
          <w:tab w:val="num" w:pos="1260"/>
        </w:tabs>
        <w:jc w:val="both"/>
        <w:rPr>
          <w:color w:val="191919"/>
          <w:sz w:val="28"/>
          <w:szCs w:val="28"/>
        </w:rPr>
      </w:pPr>
      <w:r>
        <w:rPr>
          <w:color w:val="191919"/>
          <w:sz w:val="28"/>
          <w:szCs w:val="28"/>
        </w:rPr>
        <w:t xml:space="preserve">        </w:t>
      </w:r>
    </w:p>
    <w:p w:rsidR="00C669BE" w:rsidRDefault="00C669BE" w:rsidP="00A1107D">
      <w:pPr>
        <w:tabs>
          <w:tab w:val="num" w:pos="0"/>
          <w:tab w:val="num" w:pos="1260"/>
        </w:tabs>
        <w:jc w:val="both"/>
        <w:rPr>
          <w:color w:val="191919"/>
          <w:sz w:val="28"/>
          <w:szCs w:val="28"/>
        </w:rPr>
      </w:pPr>
    </w:p>
    <w:p w:rsidR="00C669BE" w:rsidRDefault="00C669BE" w:rsidP="00A1107D">
      <w:pPr>
        <w:tabs>
          <w:tab w:val="num" w:pos="0"/>
          <w:tab w:val="num" w:pos="1260"/>
        </w:tabs>
        <w:jc w:val="both"/>
        <w:rPr>
          <w:color w:val="191919"/>
          <w:sz w:val="28"/>
          <w:szCs w:val="28"/>
        </w:rPr>
      </w:pPr>
    </w:p>
    <w:p w:rsidR="00C669BE" w:rsidRDefault="00C669BE" w:rsidP="00A1107D">
      <w:pPr>
        <w:tabs>
          <w:tab w:val="num" w:pos="0"/>
          <w:tab w:val="num" w:pos="1260"/>
        </w:tabs>
        <w:jc w:val="both"/>
        <w:rPr>
          <w:color w:val="191919"/>
          <w:sz w:val="28"/>
          <w:szCs w:val="28"/>
        </w:rPr>
      </w:pPr>
    </w:p>
    <w:p w:rsidR="00C669BE" w:rsidRDefault="00C669BE" w:rsidP="00A1107D">
      <w:pPr>
        <w:tabs>
          <w:tab w:val="num" w:pos="0"/>
          <w:tab w:val="num" w:pos="1260"/>
        </w:tabs>
        <w:jc w:val="both"/>
        <w:rPr>
          <w:color w:val="191919"/>
          <w:sz w:val="28"/>
          <w:szCs w:val="28"/>
        </w:rPr>
      </w:pPr>
    </w:p>
    <w:p w:rsidR="00C669BE" w:rsidRDefault="00C669BE" w:rsidP="00A1107D">
      <w:pPr>
        <w:tabs>
          <w:tab w:val="num" w:pos="0"/>
          <w:tab w:val="num" w:pos="1260"/>
        </w:tabs>
        <w:jc w:val="both"/>
        <w:rPr>
          <w:color w:val="191919"/>
          <w:sz w:val="28"/>
          <w:szCs w:val="28"/>
        </w:rPr>
      </w:pPr>
    </w:p>
    <w:p w:rsidR="00ED78CB" w:rsidRDefault="00C669BE" w:rsidP="00A1107D">
      <w:pPr>
        <w:tabs>
          <w:tab w:val="num" w:pos="0"/>
          <w:tab w:val="num" w:pos="1260"/>
        </w:tabs>
        <w:jc w:val="both"/>
        <w:rPr>
          <w:b/>
          <w:sz w:val="28"/>
          <w:szCs w:val="28"/>
        </w:rPr>
      </w:pPr>
      <w:r>
        <w:rPr>
          <w:color w:val="191919"/>
          <w:sz w:val="28"/>
          <w:szCs w:val="28"/>
        </w:rPr>
        <w:lastRenderedPageBreak/>
        <w:t xml:space="preserve">        </w:t>
      </w:r>
      <w:r w:rsidR="00280DC9" w:rsidRPr="00A1107D">
        <w:rPr>
          <w:color w:val="191919"/>
          <w:sz w:val="28"/>
          <w:szCs w:val="28"/>
        </w:rPr>
        <w:t>5</w:t>
      </w:r>
      <w:r w:rsidR="00ED78CB" w:rsidRPr="00A1107D">
        <w:rPr>
          <w:color w:val="191919"/>
          <w:sz w:val="28"/>
          <w:szCs w:val="28"/>
        </w:rPr>
        <w:t>. Настоящее решение вступает в силу со дня</w:t>
      </w:r>
      <w:r w:rsidR="00ED78CB" w:rsidRPr="000F050D">
        <w:rPr>
          <w:color w:val="191919"/>
          <w:sz w:val="28"/>
          <w:szCs w:val="28"/>
        </w:rPr>
        <w:t xml:space="preserve"> его официального опубликования (обнародования).</w:t>
      </w:r>
      <w:r w:rsidR="00ED78CB" w:rsidRPr="000F050D">
        <w:rPr>
          <w:b/>
          <w:sz w:val="28"/>
          <w:szCs w:val="28"/>
        </w:rPr>
        <w:tab/>
      </w:r>
    </w:p>
    <w:p w:rsidR="00C669BE" w:rsidRDefault="00C669BE" w:rsidP="00A1107D">
      <w:pPr>
        <w:tabs>
          <w:tab w:val="num" w:pos="0"/>
          <w:tab w:val="num" w:pos="1260"/>
        </w:tabs>
        <w:jc w:val="both"/>
        <w:rPr>
          <w:b/>
          <w:sz w:val="28"/>
          <w:szCs w:val="28"/>
        </w:rPr>
      </w:pPr>
    </w:p>
    <w:p w:rsidR="00C669BE" w:rsidRDefault="00C669BE" w:rsidP="00A1107D">
      <w:pPr>
        <w:tabs>
          <w:tab w:val="num" w:pos="0"/>
          <w:tab w:val="num" w:pos="1260"/>
        </w:tabs>
        <w:jc w:val="both"/>
        <w:rPr>
          <w:b/>
          <w:sz w:val="28"/>
          <w:szCs w:val="28"/>
        </w:rPr>
      </w:pPr>
    </w:p>
    <w:p w:rsidR="00C669BE" w:rsidRDefault="00C669BE" w:rsidP="00A1107D">
      <w:pPr>
        <w:tabs>
          <w:tab w:val="num" w:pos="0"/>
          <w:tab w:val="num" w:pos="1260"/>
        </w:tabs>
        <w:jc w:val="both"/>
        <w:rPr>
          <w:b/>
          <w:sz w:val="28"/>
          <w:szCs w:val="28"/>
        </w:rPr>
      </w:pPr>
    </w:p>
    <w:p w:rsidR="00C669BE" w:rsidRDefault="00C669BE" w:rsidP="00A1107D">
      <w:pPr>
        <w:tabs>
          <w:tab w:val="num" w:pos="0"/>
          <w:tab w:val="num" w:pos="126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proofErr w:type="gramStart"/>
      <w:r>
        <w:rPr>
          <w:b/>
          <w:sz w:val="28"/>
          <w:szCs w:val="28"/>
        </w:rPr>
        <w:t>Красноармейского</w:t>
      </w:r>
      <w:proofErr w:type="gramEnd"/>
    </w:p>
    <w:p w:rsidR="00C669BE" w:rsidRDefault="00F66E24" w:rsidP="00A1107D">
      <w:pPr>
        <w:tabs>
          <w:tab w:val="num" w:pos="0"/>
          <w:tab w:val="num" w:pos="126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C669BE">
        <w:rPr>
          <w:b/>
          <w:sz w:val="28"/>
          <w:szCs w:val="28"/>
        </w:rPr>
        <w:t>униципального района                                                         В.П. Шишлов</w:t>
      </w:r>
    </w:p>
    <w:p w:rsidR="00C669BE" w:rsidRDefault="00C669BE" w:rsidP="00A1107D">
      <w:pPr>
        <w:tabs>
          <w:tab w:val="num" w:pos="0"/>
          <w:tab w:val="num" w:pos="1260"/>
        </w:tabs>
        <w:jc w:val="both"/>
        <w:rPr>
          <w:b/>
          <w:sz w:val="28"/>
          <w:szCs w:val="28"/>
        </w:rPr>
      </w:pPr>
    </w:p>
    <w:p w:rsidR="00C669BE" w:rsidRDefault="00C669BE" w:rsidP="00A1107D">
      <w:pPr>
        <w:tabs>
          <w:tab w:val="num" w:pos="0"/>
          <w:tab w:val="num" w:pos="1260"/>
        </w:tabs>
        <w:jc w:val="both"/>
        <w:rPr>
          <w:b/>
          <w:sz w:val="28"/>
          <w:szCs w:val="28"/>
        </w:rPr>
      </w:pPr>
    </w:p>
    <w:p w:rsidR="00C669BE" w:rsidRDefault="00C669BE" w:rsidP="00A1107D">
      <w:pPr>
        <w:tabs>
          <w:tab w:val="num" w:pos="0"/>
          <w:tab w:val="num" w:pos="126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Секретарь районного Собрания                                            Р.М. </w:t>
      </w:r>
      <w:proofErr w:type="spellStart"/>
      <w:r>
        <w:rPr>
          <w:b/>
          <w:sz w:val="28"/>
          <w:szCs w:val="28"/>
        </w:rPr>
        <w:t>Муслимов</w:t>
      </w:r>
      <w:proofErr w:type="spellEnd"/>
    </w:p>
    <w:p w:rsidR="00C669BE" w:rsidRDefault="00C669BE" w:rsidP="00A1107D">
      <w:pPr>
        <w:tabs>
          <w:tab w:val="num" w:pos="0"/>
          <w:tab w:val="num" w:pos="1260"/>
        </w:tabs>
        <w:jc w:val="both"/>
        <w:rPr>
          <w:b/>
          <w:sz w:val="28"/>
          <w:szCs w:val="28"/>
        </w:rPr>
      </w:pPr>
    </w:p>
    <w:p w:rsidR="00C4043D" w:rsidRPr="00B453B0" w:rsidRDefault="00C4043D" w:rsidP="00ED78CB">
      <w:pPr>
        <w:tabs>
          <w:tab w:val="num" w:pos="0"/>
        </w:tabs>
        <w:rPr>
          <w:sz w:val="28"/>
          <w:szCs w:val="28"/>
        </w:rPr>
      </w:pPr>
    </w:p>
    <w:sectPr w:rsidR="00C4043D" w:rsidRPr="00B453B0" w:rsidSect="000F050D">
      <w:pgSz w:w="11906" w:h="16838"/>
      <w:pgMar w:top="426" w:right="850" w:bottom="709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57065"/>
    <w:multiLevelType w:val="hybridMultilevel"/>
    <w:tmpl w:val="216C8E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E06023"/>
    <w:multiLevelType w:val="multilevel"/>
    <w:tmpl w:val="566E42A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2"/>
        </w:tabs>
        <w:ind w:left="17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2">
    <w:nsid w:val="29D342D0"/>
    <w:multiLevelType w:val="hybridMultilevel"/>
    <w:tmpl w:val="4CE695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A87DA2"/>
    <w:multiLevelType w:val="multilevel"/>
    <w:tmpl w:val="0298FA68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8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50"/>
        </w:tabs>
        <w:ind w:left="1050" w:hanging="8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8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10"/>
        </w:tabs>
        <w:ind w:left="35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40"/>
        </w:tabs>
        <w:ind w:left="41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0"/>
        </w:tabs>
        <w:ind w:left="51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0"/>
        </w:tabs>
        <w:ind w:left="67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380"/>
        </w:tabs>
        <w:ind w:left="7380" w:hanging="1800"/>
      </w:pPr>
      <w:rPr>
        <w:rFonts w:hint="default"/>
      </w:rPr>
    </w:lvl>
  </w:abstractNum>
  <w:abstractNum w:abstractNumId="4">
    <w:nsid w:val="51377A69"/>
    <w:multiLevelType w:val="hybridMultilevel"/>
    <w:tmpl w:val="9F74B0A2"/>
    <w:lvl w:ilvl="0" w:tplc="D402E8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A3A429C">
      <w:numFmt w:val="none"/>
      <w:lvlText w:val=""/>
      <w:lvlJc w:val="left"/>
      <w:pPr>
        <w:tabs>
          <w:tab w:val="num" w:pos="360"/>
        </w:tabs>
      </w:pPr>
    </w:lvl>
    <w:lvl w:ilvl="2" w:tplc="DE32A950">
      <w:numFmt w:val="none"/>
      <w:lvlText w:val=""/>
      <w:lvlJc w:val="left"/>
      <w:pPr>
        <w:tabs>
          <w:tab w:val="num" w:pos="360"/>
        </w:tabs>
      </w:pPr>
    </w:lvl>
    <w:lvl w:ilvl="3" w:tplc="D910D34C">
      <w:numFmt w:val="none"/>
      <w:lvlText w:val=""/>
      <w:lvlJc w:val="left"/>
      <w:pPr>
        <w:tabs>
          <w:tab w:val="num" w:pos="360"/>
        </w:tabs>
      </w:pPr>
    </w:lvl>
    <w:lvl w:ilvl="4" w:tplc="CB4C9E9C">
      <w:numFmt w:val="none"/>
      <w:lvlText w:val=""/>
      <w:lvlJc w:val="left"/>
      <w:pPr>
        <w:tabs>
          <w:tab w:val="num" w:pos="360"/>
        </w:tabs>
      </w:pPr>
    </w:lvl>
    <w:lvl w:ilvl="5" w:tplc="783E63D2">
      <w:numFmt w:val="none"/>
      <w:lvlText w:val=""/>
      <w:lvlJc w:val="left"/>
      <w:pPr>
        <w:tabs>
          <w:tab w:val="num" w:pos="360"/>
        </w:tabs>
      </w:pPr>
    </w:lvl>
    <w:lvl w:ilvl="6" w:tplc="F544D9CE">
      <w:numFmt w:val="none"/>
      <w:lvlText w:val=""/>
      <w:lvlJc w:val="left"/>
      <w:pPr>
        <w:tabs>
          <w:tab w:val="num" w:pos="360"/>
        </w:tabs>
      </w:pPr>
    </w:lvl>
    <w:lvl w:ilvl="7" w:tplc="348648A0">
      <w:numFmt w:val="none"/>
      <w:lvlText w:val=""/>
      <w:lvlJc w:val="left"/>
      <w:pPr>
        <w:tabs>
          <w:tab w:val="num" w:pos="360"/>
        </w:tabs>
      </w:pPr>
    </w:lvl>
    <w:lvl w:ilvl="8" w:tplc="A1720B82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58307F9C"/>
    <w:multiLevelType w:val="hybridMultilevel"/>
    <w:tmpl w:val="B48E5452"/>
    <w:lvl w:ilvl="0" w:tplc="2A3A429C">
      <w:numFmt w:val="none"/>
      <w:lvlText w:val="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0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A03020"/>
    <w:rsid w:val="00095B94"/>
    <w:rsid w:val="000B366C"/>
    <w:rsid w:val="000F050D"/>
    <w:rsid w:val="000F5668"/>
    <w:rsid w:val="00150776"/>
    <w:rsid w:val="001A0145"/>
    <w:rsid w:val="001A2F21"/>
    <w:rsid w:val="001A7D79"/>
    <w:rsid w:val="00236F18"/>
    <w:rsid w:val="00280DC9"/>
    <w:rsid w:val="0029595D"/>
    <w:rsid w:val="003364AC"/>
    <w:rsid w:val="004A51DE"/>
    <w:rsid w:val="004F0FE5"/>
    <w:rsid w:val="00561DB1"/>
    <w:rsid w:val="006839FA"/>
    <w:rsid w:val="006D5A96"/>
    <w:rsid w:val="00776713"/>
    <w:rsid w:val="0078754F"/>
    <w:rsid w:val="007A2757"/>
    <w:rsid w:val="00802AEA"/>
    <w:rsid w:val="00860873"/>
    <w:rsid w:val="009A5BC1"/>
    <w:rsid w:val="00A01444"/>
    <w:rsid w:val="00A03020"/>
    <w:rsid w:val="00A1107D"/>
    <w:rsid w:val="00A83144"/>
    <w:rsid w:val="00A869B7"/>
    <w:rsid w:val="00AC0267"/>
    <w:rsid w:val="00B12195"/>
    <w:rsid w:val="00B453B0"/>
    <w:rsid w:val="00B4652A"/>
    <w:rsid w:val="00BC585A"/>
    <w:rsid w:val="00BF785E"/>
    <w:rsid w:val="00C02D96"/>
    <w:rsid w:val="00C4043D"/>
    <w:rsid w:val="00C669BE"/>
    <w:rsid w:val="00C7204B"/>
    <w:rsid w:val="00CA6105"/>
    <w:rsid w:val="00CF6193"/>
    <w:rsid w:val="00CF6FC8"/>
    <w:rsid w:val="00E31D40"/>
    <w:rsid w:val="00E3307C"/>
    <w:rsid w:val="00E720E8"/>
    <w:rsid w:val="00ED78CB"/>
    <w:rsid w:val="00EE6522"/>
    <w:rsid w:val="00F5363F"/>
    <w:rsid w:val="00F55519"/>
    <w:rsid w:val="00F66E24"/>
    <w:rsid w:val="00F90BDB"/>
    <w:rsid w:val="00FB4A15"/>
    <w:rsid w:val="00FF44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0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669B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A0302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B366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0302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A03020"/>
    <w:pPr>
      <w:ind w:left="720"/>
      <w:contextualSpacing/>
    </w:pPr>
  </w:style>
  <w:style w:type="character" w:customStyle="1" w:styleId="apple-converted-space">
    <w:name w:val="apple-converted-space"/>
    <w:basedOn w:val="a0"/>
    <w:rsid w:val="00F5363F"/>
  </w:style>
  <w:style w:type="table" w:styleId="a4">
    <w:name w:val="Table Grid"/>
    <w:basedOn w:val="a1"/>
    <w:rsid w:val="00AC02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0B366C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669B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69B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69B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670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berra.ru/index.php/zemskoe-sobranie/obshchij-razdel/1210-obshchaya-informatsiya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erra.ru/index.php/o-rajone.html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1164</Words>
  <Characters>6638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8</cp:revision>
  <cp:lastPrinted>2013-09-02T04:50:00Z</cp:lastPrinted>
  <dcterms:created xsi:type="dcterms:W3CDTF">2013-07-29T05:52:00Z</dcterms:created>
  <dcterms:modified xsi:type="dcterms:W3CDTF">2013-09-02T04:52:00Z</dcterms:modified>
</cp:coreProperties>
</file>